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3A" w:rsidRDefault="005E113A" w:rsidP="005828C0">
      <w:pPr>
        <w:rPr>
          <w:rFonts w:ascii="Times New Roman" w:hAnsi="Times New Roman"/>
          <w:b/>
          <w:color w:val="000000"/>
          <w:spacing w:val="2"/>
          <w:u w:val="single"/>
        </w:rPr>
      </w:pPr>
    </w:p>
    <w:p w:rsidR="005E113A" w:rsidRDefault="005E113A" w:rsidP="005E113A">
      <w:pPr>
        <w:jc w:val="center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>
        <w:rPr>
          <w:rFonts w:ascii="Times New Roman" w:hAnsi="Times New Roman"/>
          <w:b/>
          <w:color w:val="000000"/>
          <w:spacing w:val="2"/>
          <w:sz w:val="20"/>
          <w:szCs w:val="20"/>
        </w:rPr>
        <w:t>UTKAL GOURAV MADHUSUDAN INSTITUTE OF TECHNOLOGY, RAYAGADA</w:t>
      </w:r>
    </w:p>
    <w:p w:rsidR="005E113A" w:rsidRDefault="005E113A" w:rsidP="005E113A">
      <w:pPr>
        <w:jc w:val="center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>
        <w:rPr>
          <w:rFonts w:ascii="Times New Roman" w:hAnsi="Times New Roman"/>
          <w:b/>
          <w:color w:val="000000"/>
          <w:spacing w:val="2"/>
          <w:sz w:val="20"/>
          <w:szCs w:val="20"/>
        </w:rPr>
        <w:t>Academic lesson plan for summer semester - 2022</w:t>
      </w:r>
    </w:p>
    <w:p w:rsidR="005E113A" w:rsidRDefault="005E113A" w:rsidP="005828C0">
      <w:pPr>
        <w:rPr>
          <w:rFonts w:ascii="Times New Roman" w:hAnsi="Times New Roman"/>
          <w:b/>
          <w:color w:val="000000"/>
          <w:spacing w:val="2"/>
          <w:u w:val="single"/>
        </w:rPr>
      </w:pPr>
    </w:p>
    <w:p w:rsidR="005E113A" w:rsidRDefault="005E113A" w:rsidP="005828C0">
      <w:pPr>
        <w:rPr>
          <w:rFonts w:ascii="Times New Roman" w:hAnsi="Times New Roman"/>
          <w:b/>
          <w:color w:val="000000"/>
          <w:spacing w:val="2"/>
          <w:u w:val="single"/>
        </w:rPr>
      </w:pPr>
    </w:p>
    <w:p w:rsidR="005828C0" w:rsidRPr="00986ECB" w:rsidRDefault="005828C0" w:rsidP="005828C0">
      <w:pPr>
        <w:rPr>
          <w:rFonts w:ascii="Times New Roman" w:hAnsi="Times New Roman" w:cs="Times New Roman"/>
          <w:color w:val="000000"/>
          <w:spacing w:val="-2"/>
        </w:rPr>
      </w:pPr>
      <w:r w:rsidRPr="00986ECB">
        <w:rPr>
          <w:rFonts w:ascii="Times New Roman" w:hAnsi="Times New Roman" w:cs="Times New Roman"/>
          <w:color w:val="000000"/>
          <w:spacing w:val="-7"/>
        </w:rPr>
        <w:t xml:space="preserve">Name of the teaching faculty: </w:t>
      </w:r>
      <w:r w:rsidRPr="00986ECB">
        <w:rPr>
          <w:rFonts w:ascii="Times New Roman" w:hAnsi="Times New Roman" w:cs="Times New Roman"/>
          <w:b/>
          <w:color w:val="000000"/>
          <w:spacing w:val="-7"/>
        </w:rPr>
        <w:t xml:space="preserve">Sandip Mishra        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</w:t>
      </w:r>
      <w:r w:rsidR="005D4026">
        <w:rPr>
          <w:rFonts w:ascii="Times New Roman" w:hAnsi="Times New Roman" w:cs="Times New Roman"/>
          <w:color w:val="000000"/>
          <w:spacing w:val="-2"/>
        </w:rPr>
        <w:t xml:space="preserve">    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Discipline / Dept.: </w:t>
      </w:r>
      <w:r w:rsidRPr="00986ECB">
        <w:rPr>
          <w:rFonts w:ascii="Times New Roman" w:hAnsi="Times New Roman" w:cs="Times New Roman"/>
          <w:b/>
          <w:color w:val="000000"/>
          <w:spacing w:val="-2"/>
        </w:rPr>
        <w:t>EE</w:t>
      </w:r>
    </w:p>
    <w:p w:rsidR="005828C0" w:rsidRPr="00986ECB" w:rsidRDefault="005828C0" w:rsidP="005828C0">
      <w:pPr>
        <w:ind w:right="142"/>
        <w:rPr>
          <w:rFonts w:ascii="Times New Roman" w:hAnsi="Times New Roman" w:cs="Times New Roman"/>
          <w:color w:val="000000"/>
          <w:spacing w:val="-7"/>
        </w:rPr>
      </w:pPr>
      <w:r w:rsidRPr="00986ECB">
        <w:rPr>
          <w:rFonts w:ascii="Times New Roman" w:hAnsi="Times New Roman"/>
          <w:color w:val="000000"/>
        </w:rPr>
        <w:t>Semester:</w:t>
      </w:r>
      <w:r>
        <w:rPr>
          <w:rFonts w:ascii="Times New Roman" w:hAnsi="Times New Roman"/>
          <w:color w:val="000000"/>
        </w:rPr>
        <w:t xml:space="preserve"> </w:t>
      </w:r>
      <w:r w:rsidR="005D4026">
        <w:rPr>
          <w:rFonts w:ascii="Times New Roman" w:hAnsi="Times New Roman" w:cs="Times New Roman"/>
          <w:b/>
          <w:color w:val="000000"/>
        </w:rPr>
        <w:t>4</w:t>
      </w:r>
      <w:r w:rsidRPr="00986ECB">
        <w:rPr>
          <w:rFonts w:ascii="Times New Roman" w:hAnsi="Times New Roman" w:cs="Times New Roman"/>
          <w:b/>
          <w:color w:val="000000"/>
          <w:vertAlign w:val="superscript"/>
        </w:rPr>
        <w:t>th</w:t>
      </w:r>
      <w:r w:rsidRPr="00986EC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</w:t>
      </w:r>
      <w:r w:rsidR="00160186">
        <w:rPr>
          <w:rFonts w:ascii="Times New Roman" w:hAnsi="Times New Roman" w:cs="Times New Roman"/>
          <w:color w:val="000000"/>
          <w:spacing w:val="-6"/>
        </w:rPr>
        <w:t>Subject (Practical</w:t>
      </w:r>
      <w:r w:rsidRPr="00986ECB">
        <w:rPr>
          <w:rFonts w:ascii="Times New Roman" w:hAnsi="Times New Roman" w:cs="Times New Roman"/>
          <w:color w:val="000000"/>
          <w:spacing w:val="-6"/>
        </w:rPr>
        <w:t xml:space="preserve">): </w:t>
      </w:r>
      <w:r>
        <w:rPr>
          <w:rFonts w:ascii="Times New Roman" w:hAnsi="Times New Roman" w:cs="Times New Roman"/>
          <w:b/>
          <w:color w:val="000000"/>
          <w:spacing w:val="-6"/>
        </w:rPr>
        <w:t>E</w:t>
      </w:r>
      <w:r w:rsidR="005D4026">
        <w:rPr>
          <w:rFonts w:ascii="Times New Roman" w:hAnsi="Times New Roman" w:cs="Times New Roman"/>
          <w:b/>
          <w:color w:val="000000"/>
          <w:spacing w:val="-6"/>
        </w:rPr>
        <w:t>ML-I</w:t>
      </w:r>
    </w:p>
    <w:p w:rsidR="005828C0" w:rsidRPr="00986ECB" w:rsidRDefault="005828C0" w:rsidP="005828C0">
      <w:pPr>
        <w:spacing w:line="230" w:lineRule="auto"/>
        <w:ind w:right="142"/>
        <w:rPr>
          <w:rFonts w:ascii="Times New Roman" w:hAnsi="Times New Roman" w:cs="Times New Roman"/>
          <w:color w:val="000000"/>
          <w:spacing w:val="-4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 xml:space="preserve">No. of periods per week: </w:t>
      </w:r>
      <w:r>
        <w:rPr>
          <w:rFonts w:ascii="Times New Roman" w:hAnsi="Times New Roman" w:cs="Times New Roman"/>
          <w:b/>
          <w:color w:val="000000"/>
          <w:spacing w:val="-4"/>
        </w:rPr>
        <w:t>6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                                                     </w:t>
      </w:r>
      <w:r w:rsidR="005D4026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986ECB">
        <w:rPr>
          <w:rFonts w:ascii="Times New Roman" w:hAnsi="Times New Roman" w:cs="Times New Roman"/>
          <w:color w:val="000000"/>
          <w:spacing w:val="-4"/>
        </w:rPr>
        <w:t>Total Periods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4"/>
        </w:rPr>
        <w:t>90</w:t>
      </w:r>
    </w:p>
    <w:p w:rsidR="005828C0" w:rsidRPr="00986ECB" w:rsidRDefault="005828C0" w:rsidP="005828C0">
      <w:pPr>
        <w:tabs>
          <w:tab w:val="left" w:pos="10490"/>
        </w:tabs>
        <w:spacing w:line="230" w:lineRule="auto"/>
        <w:rPr>
          <w:rFonts w:ascii="Times New Roman" w:hAnsi="Times New Roman" w:cs="Times New Roman"/>
          <w:color w:val="000000"/>
          <w:spacing w:val="-6"/>
        </w:rPr>
      </w:pPr>
      <w:r w:rsidRPr="00986ECB">
        <w:rPr>
          <w:rFonts w:ascii="Times New Roman" w:hAnsi="Times New Roman" w:cs="Times New Roman"/>
          <w:color w:val="000000"/>
          <w:spacing w:val="-4"/>
        </w:rPr>
        <w:t xml:space="preserve">Semester Exam: </w:t>
      </w:r>
      <w:r w:rsidR="005D4026">
        <w:rPr>
          <w:rFonts w:ascii="Times New Roman" w:hAnsi="Times New Roman" w:cs="Times New Roman"/>
          <w:b/>
          <w:color w:val="000000"/>
          <w:spacing w:val="-4"/>
        </w:rPr>
        <w:t>5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0          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                                                       </w:t>
      </w:r>
      <w:r w:rsidR="005D4026">
        <w:rPr>
          <w:rFonts w:ascii="Times New Roman" w:hAnsi="Times New Roman" w:cs="Times New Roman"/>
          <w:b/>
          <w:color w:val="000000"/>
          <w:spacing w:val="-4"/>
        </w:rPr>
        <w:t xml:space="preserve">        </w:t>
      </w:r>
      <w:r w:rsidR="00160186">
        <w:rPr>
          <w:rFonts w:ascii="Times New Roman" w:hAnsi="Times New Roman" w:cs="Times New Roman"/>
          <w:b/>
          <w:color w:val="000000"/>
          <w:spacing w:val="-4"/>
        </w:rPr>
        <w:t xml:space="preserve">                 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986ECB">
        <w:rPr>
          <w:rFonts w:ascii="Times New Roman" w:hAnsi="Times New Roman" w:cs="Times New Roman"/>
          <w:color w:val="000000"/>
        </w:rPr>
        <w:t>Class Test:</w:t>
      </w:r>
      <w:r w:rsidR="005D4026">
        <w:rPr>
          <w:rFonts w:ascii="Times New Roman" w:hAnsi="Times New Roman" w:cs="Times New Roman"/>
          <w:color w:val="000000"/>
        </w:rPr>
        <w:t xml:space="preserve"> </w:t>
      </w:r>
      <w:r w:rsidR="005D4026">
        <w:rPr>
          <w:rFonts w:ascii="Times New Roman" w:hAnsi="Times New Roman" w:cs="Times New Roman"/>
          <w:b/>
          <w:color w:val="000000"/>
        </w:rPr>
        <w:t>25</w:t>
      </w:r>
    </w:p>
    <w:p w:rsidR="005828C0" w:rsidRPr="00986ECB" w:rsidRDefault="005828C0" w:rsidP="005828C0">
      <w:pPr>
        <w:spacing w:line="211" w:lineRule="auto"/>
        <w:rPr>
          <w:rFonts w:ascii="Times New Roman" w:hAnsi="Times New Roman" w:cs="Times New Roman"/>
          <w:color w:val="000000"/>
          <w:spacing w:val="-6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>Total Marks:</w:t>
      </w:r>
      <w:r w:rsidRPr="00986ECB">
        <w:rPr>
          <w:rFonts w:ascii="Times New Roman" w:hAnsi="Times New Roman" w:cs="Times New Roman"/>
          <w:b/>
          <w:color w:val="000000"/>
          <w:spacing w:val="-6"/>
        </w:rPr>
        <w:t xml:space="preserve"> </w:t>
      </w:r>
      <w:r w:rsidR="005D4026">
        <w:rPr>
          <w:rFonts w:ascii="Times New Roman" w:hAnsi="Times New Roman" w:cs="Times New Roman"/>
          <w:b/>
          <w:color w:val="000000"/>
          <w:spacing w:val="-6"/>
        </w:rPr>
        <w:t>75</w:t>
      </w:r>
    </w:p>
    <w:p w:rsidR="005828C0" w:rsidRPr="00986ECB" w:rsidRDefault="005828C0" w:rsidP="005828C0">
      <w:pPr>
        <w:spacing w:after="360"/>
        <w:jc w:val="center"/>
        <w:rPr>
          <w:rFonts w:ascii="Times New Roman" w:hAnsi="Times New Roman"/>
          <w:b/>
          <w:color w:val="000000"/>
          <w:spacing w:val="2"/>
          <w:u w:val="single"/>
        </w:rPr>
      </w:pP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3260"/>
        <w:gridCol w:w="5103"/>
      </w:tblGrid>
      <w:tr w:rsidR="005828C0" w:rsidRPr="00A516CB" w:rsidTr="009048FB">
        <w:trPr>
          <w:trHeight w:hRule="exact"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5828C0" w:rsidRPr="00A516CB" w:rsidRDefault="005828C0" w:rsidP="009048FB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5828C0" w:rsidRPr="00A516CB" w:rsidRDefault="005828C0" w:rsidP="009048F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  <w:r>
              <w:t>EXPERIMENT 1(A)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5D4026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. Identification of different terminals of a DC machine by test lamp method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  <w:r>
              <w:t>EXPERIMENT 1(B)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5D4026" w:rsidP="006C4C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Identification of different terminals of a DC machine by </w:t>
            </w:r>
            <w:proofErr w:type="spellStart"/>
            <w:r>
              <w:t>multimeter</w:t>
            </w:r>
            <w:proofErr w:type="spellEnd"/>
            <w:r>
              <w:t xml:space="preserve"> method.</w:t>
            </w: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  <w:r>
              <w:t xml:space="preserve">EXPERIMENT </w:t>
            </w:r>
            <w:r w:rsidR="00630E8A">
              <w:t>1(c)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Measurement of insulation resistance of a DC motor by </w:t>
            </w:r>
            <w:proofErr w:type="spellStart"/>
            <w:r>
              <w:t>megger</w:t>
            </w:r>
            <w:proofErr w:type="spellEnd"/>
            <w:r>
              <w:t>.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  <w:r>
              <w:t>EXPERIMENT 2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Dimensional and material study of various parts of a DC machine.</w:t>
            </w: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  <w:r>
              <w:t xml:space="preserve">EXPERIMENT </w:t>
            </w:r>
            <w:r w:rsidR="006C4CFC">
              <w:t>3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Plot OCC of a DC shunt generator at constant speed and determine critical resistance from the graph.</w:t>
            </w: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4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Plot External Characteristics of a DC shunt generator at constant speed</w:t>
            </w: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Study of Three point starter, connect and run a DC shunt motor &amp; measure the no load current.</w:t>
            </w: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6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Study of Four point starter, connect and run a DC compound motor &amp; measure no load current</w:t>
            </w: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7(A)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Control the speed of a DC shunt motor by field flux control method.</w:t>
            </w: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(B)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Control the speed of a DC shunt motor by armature voltage control method.</w:t>
            </w: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8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Determine the armature current vs. speed characteristic of a DC motor</w:t>
            </w: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9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Determine the efficiency of a DC machine by brake test method</w:t>
            </w: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10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Identification of terminals, determination of voltage transformation ratio of a single phase transformer.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11(A)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Perform Open Circuit Test of a single phase transformer.</w:t>
            </w: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6C4CFC">
            <w:pPr>
              <w:jc w:val="center"/>
            </w:pPr>
            <w:r>
              <w:t xml:space="preserve">EXPERIMENT </w:t>
            </w:r>
            <w:r w:rsidR="006C4CFC">
              <w:t>11(B)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630E8A" w:rsidRDefault="00630E8A" w:rsidP="00904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Perform Short Circuit test of a single phase transformer.</w:t>
            </w: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C4CFC" w:rsidP="009048FB">
            <w:pPr>
              <w:jc w:val="center"/>
            </w:pPr>
            <w:r>
              <w:t>EXPERIMENT 12</w:t>
            </w:r>
            <w:r w:rsidR="00630E8A">
              <w:t>(</w:t>
            </w:r>
            <w:r>
              <w:t>A</w:t>
            </w:r>
            <w:r w:rsidR="00630E8A"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Determine the voltage regulation of a single phase </w:t>
            </w:r>
            <w:r>
              <w:lastRenderedPageBreak/>
              <w:t>transformer at Resistive loads.</w:t>
            </w:r>
          </w:p>
        </w:tc>
      </w:tr>
      <w:tr w:rsidR="005828C0" w:rsidRPr="00A516CB" w:rsidTr="00630E8A">
        <w:trPr>
          <w:trHeight w:hRule="exact" w:val="41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28C0" w:rsidRDefault="005828C0" w:rsidP="005828C0"/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3260"/>
        <w:gridCol w:w="5103"/>
      </w:tblGrid>
      <w:tr w:rsidR="005828C0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6C4CFC" w:rsidP="009048FB">
            <w:pPr>
              <w:jc w:val="center"/>
            </w:pPr>
            <w:r>
              <w:t>EXPERIMENT 12</w:t>
            </w:r>
            <w:r w:rsidR="005828C0">
              <w:t>(</w:t>
            </w:r>
            <w:r>
              <w:t>B</w:t>
            </w:r>
            <w:r w:rsidR="005828C0"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Determine the voltage regulation of a single phase transformer at Inductive loads.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C4CFC" w:rsidP="009048FB">
            <w:pPr>
              <w:jc w:val="center"/>
            </w:pPr>
            <w:r>
              <w:t>EXPERIMENT 13</w:t>
            </w:r>
            <w:r w:rsidR="00630E8A">
              <w:t>(</w:t>
            </w:r>
            <w:r>
              <w:t>A</w:t>
            </w:r>
            <w:r w:rsidR="00630E8A"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Polarity test of single phase transformer</w:t>
            </w: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9A7EA8" w:rsidRDefault="00630E8A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E8A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30E8A" w:rsidRPr="00A516CB" w:rsidRDefault="00630E8A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A" w:rsidRPr="00A516CB" w:rsidRDefault="00630E8A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9A7EA8" w:rsidRDefault="006C4CFC" w:rsidP="009048FB">
            <w:pPr>
              <w:jc w:val="center"/>
            </w:pPr>
            <w:r>
              <w:t>EXPERIMENT 13</w:t>
            </w:r>
            <w:r w:rsidR="00630E8A">
              <w:t>(</w:t>
            </w:r>
            <w:r>
              <w:t>B</w:t>
            </w:r>
            <w:r w:rsidR="00630E8A"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E8A" w:rsidRPr="00A516CB" w:rsidRDefault="006C4CFC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</w:t>
            </w:r>
            <w:r w:rsidR="00630E8A">
              <w:t>arallel operation of two single phase transformers.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6C4CFC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Any Experiments from the Electrical Machine-1 lab Syllabus </w:t>
            </w: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6C4CFC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6C4CFC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6C4CFC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6C4CFC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331691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331691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331691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331691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331691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6C4CFC">
            <w:pPr>
              <w:jc w:val="center"/>
            </w:pPr>
            <w:r>
              <w:t xml:space="preserve">EXPERIMENT </w:t>
            </w:r>
            <w:r w:rsidR="006C4CFC">
              <w:t>for Defaulters or doubt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C0" w:rsidRPr="00A516CB" w:rsidRDefault="00331691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Experiments from the Electrical Machine-1 lab Syllabus</w:t>
            </w: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8C0" w:rsidRPr="00A516CB" w:rsidTr="009048FB">
        <w:trPr>
          <w:trHeight w:hRule="exact" w:val="27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C0" w:rsidRPr="00A516CB" w:rsidRDefault="005828C0" w:rsidP="009048FB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9A7EA8" w:rsidRDefault="005828C0" w:rsidP="009048F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C0" w:rsidRPr="00A516CB" w:rsidRDefault="005828C0" w:rsidP="00904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28C0" w:rsidRDefault="005828C0" w:rsidP="005828C0"/>
    <w:p w:rsidR="005828C0" w:rsidRDefault="005828C0" w:rsidP="005828C0"/>
    <w:p w:rsidR="005828C0" w:rsidRDefault="005828C0" w:rsidP="005828C0"/>
    <w:p w:rsidR="00DE04B6" w:rsidRDefault="00DE04B6" w:rsidP="00DE04B6">
      <w:pPr>
        <w:spacing w:before="60" w:after="60"/>
        <w:rPr>
          <w:sz w:val="20"/>
          <w:szCs w:val="20"/>
        </w:rPr>
      </w:pPr>
      <w:proofErr w:type="gramStart"/>
      <w:r>
        <w:rPr>
          <w:sz w:val="20"/>
          <w:szCs w:val="20"/>
        </w:rPr>
        <w:t>The lesson plan prepared by the concerned faculty.</w:t>
      </w:r>
      <w:proofErr w:type="gramEnd"/>
      <w:r>
        <w:rPr>
          <w:sz w:val="20"/>
          <w:szCs w:val="20"/>
        </w:rPr>
        <w:t xml:space="preserve">                                                </w:t>
      </w:r>
    </w:p>
    <w:p w:rsidR="00DE04B6" w:rsidRDefault="00DE04B6" w:rsidP="00DE04B6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SANDIP MISHRA</w:t>
      </w:r>
    </w:p>
    <w:p w:rsidR="00DE04B6" w:rsidRDefault="00DE04B6" w:rsidP="00DE04B6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PTGF, ELECTRICAL DEPARTMENT</w:t>
      </w:r>
    </w:p>
    <w:p w:rsidR="005828C0" w:rsidRDefault="005828C0" w:rsidP="005828C0"/>
    <w:p w:rsidR="005828C0" w:rsidRDefault="005828C0" w:rsidP="005828C0"/>
    <w:p w:rsidR="005828C0" w:rsidRDefault="005828C0" w:rsidP="005828C0"/>
    <w:p w:rsidR="005828C0" w:rsidRDefault="005828C0" w:rsidP="005828C0"/>
    <w:p w:rsidR="005828C0" w:rsidRDefault="005828C0" w:rsidP="005828C0"/>
    <w:p w:rsidR="0077308A" w:rsidRDefault="0077308A"/>
    <w:sectPr w:rsidR="0077308A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5828C0"/>
    <w:rsid w:val="00160186"/>
    <w:rsid w:val="00331691"/>
    <w:rsid w:val="003A7849"/>
    <w:rsid w:val="003F3CA1"/>
    <w:rsid w:val="005828C0"/>
    <w:rsid w:val="005D4026"/>
    <w:rsid w:val="005E113A"/>
    <w:rsid w:val="0060697A"/>
    <w:rsid w:val="00630E8A"/>
    <w:rsid w:val="006C4CFC"/>
    <w:rsid w:val="00701F57"/>
    <w:rsid w:val="0077308A"/>
    <w:rsid w:val="008501F8"/>
    <w:rsid w:val="00880F5F"/>
    <w:rsid w:val="00DE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2022-02-06T09:56:00Z</dcterms:created>
  <dcterms:modified xsi:type="dcterms:W3CDTF">2022-06-26T04:18:00Z</dcterms:modified>
</cp:coreProperties>
</file>