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524" w:rsidRDefault="000E0524" w:rsidP="000E0524">
      <w:pPr>
        <w:jc w:val="center"/>
        <w:rPr>
          <w:rFonts w:ascii="Times New Roman" w:hAnsi="Times New Roman"/>
          <w:b/>
          <w:color w:val="000000"/>
          <w:spacing w:val="2"/>
          <w:sz w:val="20"/>
          <w:szCs w:val="20"/>
        </w:rPr>
      </w:pPr>
      <w:r>
        <w:rPr>
          <w:rFonts w:ascii="Times New Roman" w:hAnsi="Times New Roman"/>
          <w:b/>
          <w:color w:val="000000"/>
          <w:spacing w:val="2"/>
          <w:sz w:val="20"/>
          <w:szCs w:val="20"/>
        </w:rPr>
        <w:t>UTKAL GOURAV MADHUSUDAN INSTITUTE OF TECHNOLOGY, RAYAGADA</w:t>
      </w:r>
    </w:p>
    <w:p w:rsidR="000E0524" w:rsidRDefault="000E0524" w:rsidP="000E0524">
      <w:pPr>
        <w:jc w:val="center"/>
        <w:rPr>
          <w:rFonts w:ascii="Times New Roman" w:hAnsi="Times New Roman"/>
          <w:b/>
          <w:color w:val="000000"/>
          <w:spacing w:val="2"/>
          <w:sz w:val="20"/>
          <w:szCs w:val="20"/>
        </w:rPr>
      </w:pPr>
      <w:r>
        <w:rPr>
          <w:rFonts w:ascii="Times New Roman" w:hAnsi="Times New Roman"/>
          <w:b/>
          <w:color w:val="000000"/>
          <w:spacing w:val="2"/>
          <w:sz w:val="20"/>
          <w:szCs w:val="20"/>
        </w:rPr>
        <w:t>Academic lesson plan for summer semester - 2022</w:t>
      </w:r>
    </w:p>
    <w:p w:rsidR="000E0524" w:rsidRDefault="000E0524" w:rsidP="00154EEE">
      <w:pPr>
        <w:rPr>
          <w:rFonts w:ascii="Times New Roman" w:hAnsi="Times New Roman" w:cs="Times New Roman"/>
          <w:color w:val="000000"/>
          <w:spacing w:val="-7"/>
        </w:rPr>
      </w:pPr>
    </w:p>
    <w:p w:rsidR="00154EEE" w:rsidRPr="00986ECB" w:rsidRDefault="00154EEE" w:rsidP="00154EEE">
      <w:pPr>
        <w:rPr>
          <w:rFonts w:ascii="Times New Roman" w:hAnsi="Times New Roman" w:cs="Times New Roman"/>
          <w:color w:val="000000"/>
          <w:spacing w:val="-2"/>
        </w:rPr>
      </w:pPr>
      <w:r w:rsidRPr="00986ECB">
        <w:rPr>
          <w:rFonts w:ascii="Times New Roman" w:hAnsi="Times New Roman" w:cs="Times New Roman"/>
          <w:color w:val="000000"/>
          <w:spacing w:val="-7"/>
        </w:rPr>
        <w:t xml:space="preserve">Name of the teaching faculty: </w:t>
      </w:r>
      <w:r w:rsidRPr="00986ECB">
        <w:rPr>
          <w:rFonts w:ascii="Times New Roman" w:hAnsi="Times New Roman" w:cs="Times New Roman"/>
          <w:b/>
          <w:color w:val="000000"/>
          <w:spacing w:val="-7"/>
        </w:rPr>
        <w:t xml:space="preserve">Sandip Mishra                   </w:t>
      </w:r>
      <w:r w:rsidRPr="00986ECB">
        <w:rPr>
          <w:rFonts w:ascii="Times New Roman" w:hAnsi="Times New Roman" w:cs="Times New Roman"/>
          <w:color w:val="000000"/>
          <w:spacing w:val="-2"/>
        </w:rPr>
        <w:t xml:space="preserve">                                                 </w:t>
      </w:r>
      <w:r>
        <w:rPr>
          <w:rFonts w:ascii="Times New Roman" w:hAnsi="Times New Roman" w:cs="Times New Roman"/>
          <w:color w:val="000000"/>
          <w:spacing w:val="-2"/>
        </w:rPr>
        <w:t xml:space="preserve">                   </w:t>
      </w:r>
      <w:r w:rsidRPr="00986ECB">
        <w:rPr>
          <w:rFonts w:ascii="Times New Roman" w:hAnsi="Times New Roman" w:cs="Times New Roman"/>
          <w:color w:val="000000"/>
          <w:spacing w:val="-2"/>
        </w:rPr>
        <w:t xml:space="preserve">Discipline / Dept.: </w:t>
      </w:r>
      <w:r w:rsidRPr="00986ECB">
        <w:rPr>
          <w:rFonts w:ascii="Times New Roman" w:hAnsi="Times New Roman" w:cs="Times New Roman"/>
          <w:b/>
          <w:color w:val="000000"/>
          <w:spacing w:val="-2"/>
        </w:rPr>
        <w:t>E</w:t>
      </w:r>
      <w:r>
        <w:rPr>
          <w:rFonts w:ascii="Times New Roman" w:hAnsi="Times New Roman" w:cs="Times New Roman"/>
          <w:b/>
          <w:color w:val="000000"/>
          <w:spacing w:val="-2"/>
        </w:rPr>
        <w:t>E</w:t>
      </w:r>
    </w:p>
    <w:p w:rsidR="00154EEE" w:rsidRPr="00986ECB" w:rsidRDefault="00154EEE" w:rsidP="00154EEE">
      <w:pPr>
        <w:ind w:right="142"/>
        <w:rPr>
          <w:rFonts w:ascii="Times New Roman" w:hAnsi="Times New Roman" w:cs="Times New Roman"/>
          <w:color w:val="000000"/>
          <w:spacing w:val="-7"/>
        </w:rPr>
      </w:pPr>
      <w:r w:rsidRPr="00986ECB">
        <w:rPr>
          <w:rFonts w:ascii="Times New Roman" w:hAnsi="Times New Roman"/>
          <w:color w:val="000000"/>
        </w:rPr>
        <w:t>Semester: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4</w:t>
      </w:r>
      <w:r w:rsidRPr="00986ECB">
        <w:rPr>
          <w:rFonts w:ascii="Times New Roman" w:hAnsi="Times New Roman" w:cs="Times New Roman"/>
          <w:b/>
          <w:color w:val="000000"/>
          <w:vertAlign w:val="superscript"/>
        </w:rPr>
        <w:t>th</w:t>
      </w:r>
      <w:r w:rsidRPr="00986ECB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</w:rPr>
        <w:t xml:space="preserve">                             </w:t>
      </w:r>
      <w:r w:rsidRPr="00986ECB">
        <w:rPr>
          <w:rFonts w:ascii="Times New Roman" w:hAnsi="Times New Roman" w:cs="Times New Roman"/>
          <w:color w:val="000000"/>
          <w:spacing w:val="-6"/>
        </w:rPr>
        <w:t xml:space="preserve">Subject (Theory): </w:t>
      </w:r>
      <w:r>
        <w:rPr>
          <w:rFonts w:ascii="Times New Roman" w:hAnsi="Times New Roman" w:cs="Times New Roman"/>
          <w:b/>
          <w:color w:val="000000"/>
          <w:spacing w:val="-6"/>
        </w:rPr>
        <w:t>GTD</w:t>
      </w:r>
    </w:p>
    <w:p w:rsidR="00154EEE" w:rsidRPr="00986ECB" w:rsidRDefault="00154EEE" w:rsidP="00154EEE">
      <w:pPr>
        <w:spacing w:line="230" w:lineRule="auto"/>
        <w:ind w:right="142"/>
        <w:rPr>
          <w:rFonts w:ascii="Times New Roman" w:hAnsi="Times New Roman" w:cs="Times New Roman"/>
          <w:color w:val="000000"/>
          <w:spacing w:val="-4"/>
        </w:rPr>
      </w:pPr>
      <w:r w:rsidRPr="00986ECB">
        <w:rPr>
          <w:rFonts w:ascii="Times New Roman" w:hAnsi="Times New Roman" w:cs="Times New Roman"/>
          <w:color w:val="000000"/>
          <w:spacing w:val="-6"/>
        </w:rPr>
        <w:t xml:space="preserve">No. of periods per week: </w:t>
      </w:r>
      <w:r>
        <w:rPr>
          <w:rFonts w:ascii="Times New Roman" w:hAnsi="Times New Roman" w:cs="Times New Roman"/>
          <w:b/>
          <w:color w:val="000000"/>
          <w:spacing w:val="-4"/>
        </w:rPr>
        <w:t xml:space="preserve">4 </w:t>
      </w:r>
      <w:r w:rsidRPr="00986ECB">
        <w:rPr>
          <w:rFonts w:ascii="Times New Roman" w:hAnsi="Times New Roman" w:cs="Times New Roman"/>
          <w:b/>
          <w:color w:val="000000"/>
          <w:spacing w:val="-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pacing w:val="-4"/>
        </w:rPr>
        <w:t xml:space="preserve"> </w:t>
      </w:r>
      <w:r w:rsidRPr="00986ECB">
        <w:rPr>
          <w:rFonts w:ascii="Times New Roman" w:hAnsi="Times New Roman" w:cs="Times New Roman"/>
          <w:color w:val="000000"/>
          <w:spacing w:val="-4"/>
        </w:rPr>
        <w:t>Total Periods</w:t>
      </w:r>
      <w:r w:rsidRPr="00986ECB">
        <w:rPr>
          <w:rFonts w:ascii="Times New Roman" w:hAnsi="Times New Roman" w:cs="Times New Roman"/>
          <w:b/>
          <w:color w:val="000000"/>
          <w:spacing w:val="-4"/>
        </w:rPr>
        <w:t xml:space="preserve">: </w:t>
      </w:r>
      <w:r>
        <w:rPr>
          <w:rFonts w:ascii="Times New Roman" w:hAnsi="Times New Roman" w:cs="Times New Roman"/>
          <w:b/>
          <w:color w:val="000000"/>
          <w:spacing w:val="-4"/>
        </w:rPr>
        <w:t>60</w:t>
      </w:r>
    </w:p>
    <w:p w:rsidR="00154EEE" w:rsidRPr="00986ECB" w:rsidRDefault="00154EEE" w:rsidP="00154EEE">
      <w:pPr>
        <w:tabs>
          <w:tab w:val="left" w:pos="10490"/>
        </w:tabs>
        <w:spacing w:line="230" w:lineRule="auto"/>
        <w:rPr>
          <w:rFonts w:ascii="Times New Roman" w:hAnsi="Times New Roman" w:cs="Times New Roman"/>
          <w:color w:val="000000"/>
          <w:spacing w:val="-6"/>
        </w:rPr>
      </w:pPr>
      <w:r w:rsidRPr="00986ECB">
        <w:rPr>
          <w:rFonts w:ascii="Times New Roman" w:hAnsi="Times New Roman" w:cs="Times New Roman"/>
          <w:color w:val="000000"/>
          <w:spacing w:val="-4"/>
        </w:rPr>
        <w:t xml:space="preserve">Semester Exam: </w:t>
      </w:r>
      <w:r>
        <w:rPr>
          <w:rFonts w:ascii="Times New Roman" w:hAnsi="Times New Roman" w:cs="Times New Roman"/>
          <w:b/>
          <w:color w:val="000000"/>
          <w:spacing w:val="-4"/>
        </w:rPr>
        <w:t xml:space="preserve">80             </w:t>
      </w:r>
      <w:r w:rsidRPr="00986ECB">
        <w:rPr>
          <w:rFonts w:ascii="Times New Roman" w:hAnsi="Times New Roman" w:cs="Times New Roman"/>
          <w:b/>
          <w:color w:val="000000"/>
          <w:spacing w:val="-4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pacing w:val="-4"/>
        </w:rPr>
        <w:t xml:space="preserve"> </w:t>
      </w:r>
      <w:r w:rsidRPr="00986ECB">
        <w:rPr>
          <w:rFonts w:ascii="Times New Roman" w:hAnsi="Times New Roman" w:cs="Times New Roman"/>
          <w:color w:val="000000"/>
        </w:rPr>
        <w:t>Class Test</w:t>
      </w:r>
      <w:proofErr w:type="gramStart"/>
      <w:r w:rsidRPr="00986ECB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b/>
          <w:color w:val="000000"/>
        </w:rPr>
        <w:t>20</w:t>
      </w:r>
      <w:proofErr w:type="gramEnd"/>
    </w:p>
    <w:p w:rsidR="00154EEE" w:rsidRPr="00986ECB" w:rsidRDefault="00154EEE" w:rsidP="00154EEE">
      <w:pPr>
        <w:spacing w:line="211" w:lineRule="auto"/>
        <w:rPr>
          <w:rFonts w:ascii="Times New Roman" w:hAnsi="Times New Roman" w:cs="Times New Roman"/>
          <w:color w:val="000000"/>
          <w:spacing w:val="-6"/>
        </w:rPr>
      </w:pPr>
      <w:r w:rsidRPr="00986ECB">
        <w:rPr>
          <w:rFonts w:ascii="Times New Roman" w:hAnsi="Times New Roman" w:cs="Times New Roman"/>
          <w:color w:val="000000"/>
          <w:spacing w:val="-6"/>
        </w:rPr>
        <w:t>Total Marks:</w:t>
      </w:r>
      <w:r w:rsidRPr="00986ECB">
        <w:rPr>
          <w:rFonts w:ascii="Times New Roman" w:hAnsi="Times New Roman" w:cs="Times New Roman"/>
          <w:b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6"/>
        </w:rPr>
        <w:t>100</w:t>
      </w:r>
    </w:p>
    <w:p w:rsidR="00154EEE" w:rsidRPr="00986ECB" w:rsidRDefault="00154EEE" w:rsidP="00154EEE">
      <w:pPr>
        <w:spacing w:after="360"/>
        <w:jc w:val="center"/>
        <w:rPr>
          <w:rFonts w:ascii="Times New Roman" w:hAnsi="Times New Roman"/>
          <w:b/>
          <w:color w:val="000000"/>
          <w:spacing w:val="2"/>
          <w:u w:val="single"/>
        </w:rPr>
      </w:pPr>
    </w:p>
    <w:tbl>
      <w:tblPr>
        <w:tblW w:w="10915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1276"/>
        <w:gridCol w:w="3544"/>
        <w:gridCol w:w="4819"/>
      </w:tblGrid>
      <w:tr w:rsidR="00154EEE" w:rsidRPr="00A516CB" w:rsidTr="00231F65">
        <w:trPr>
          <w:trHeight w:hRule="exact" w:val="30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EEE" w:rsidRPr="00A516CB" w:rsidRDefault="00154EEE" w:rsidP="00A9754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Week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EEE" w:rsidRPr="00A516CB" w:rsidRDefault="00154EEE" w:rsidP="00A97547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8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b/>
                <w:color w:val="000000"/>
                <w:spacing w:val="8"/>
                <w:sz w:val="20"/>
                <w:szCs w:val="20"/>
              </w:rPr>
              <w:t>Period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4EEE" w:rsidRPr="00A516CB" w:rsidRDefault="00154EEE" w:rsidP="00A9754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pacing w:val="48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b/>
                <w:color w:val="000000"/>
                <w:spacing w:val="48"/>
                <w:sz w:val="20"/>
                <w:szCs w:val="20"/>
              </w:rPr>
              <w:t>Unit/chapter</w:t>
            </w:r>
          </w:p>
          <w:p w:rsidR="00154EEE" w:rsidRPr="00A516CB" w:rsidRDefault="00154EEE" w:rsidP="00A97547">
            <w:pPr>
              <w:tabs>
                <w:tab w:val="left" w:pos="290"/>
              </w:tabs>
              <w:jc w:val="center"/>
              <w:rPr>
                <w:rFonts w:ascii="Times New Roman" w:hAnsi="Times New Roman" w:cs="Times New Roman"/>
                <w:b/>
                <w:color w:val="000000"/>
                <w:spacing w:val="48"/>
                <w:sz w:val="20"/>
                <w:szCs w:val="20"/>
                <w:u w:val="single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154EEE" w:rsidRPr="00A516CB" w:rsidRDefault="00154EEE" w:rsidP="00A9754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b/>
                <w:color w:val="000000"/>
                <w:spacing w:val="24"/>
                <w:sz w:val="20"/>
                <w:szCs w:val="20"/>
              </w:rPr>
              <w:t>Topic to be covered</w:t>
            </w:r>
          </w:p>
          <w:p w:rsidR="00154EEE" w:rsidRPr="00A516CB" w:rsidRDefault="00154EEE" w:rsidP="00A9754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pacing w:val="24"/>
                <w:sz w:val="20"/>
                <w:szCs w:val="20"/>
                <w:u w:val="single"/>
              </w:rPr>
            </w:pPr>
          </w:p>
        </w:tc>
      </w:tr>
      <w:tr w:rsidR="00154EEE" w:rsidRPr="00A516CB" w:rsidTr="00C21268">
        <w:trPr>
          <w:trHeight w:hRule="exact" w:val="525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4EEE" w:rsidRDefault="00154EEE" w:rsidP="00A9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:rsidR="00154EEE" w:rsidRDefault="00154EEE" w:rsidP="00A975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EEE" w:rsidRPr="00A516CB" w:rsidRDefault="00154EEE" w:rsidP="00A9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1</w:t>
            </w:r>
            <w:r w:rsidRPr="005471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EEE" w:rsidRPr="00A516CB" w:rsidRDefault="00154EEE" w:rsidP="00A97547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1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EE" w:rsidRPr="00A516CB" w:rsidRDefault="00231F65" w:rsidP="00A975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Generation of electricity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EE" w:rsidRPr="00A516CB" w:rsidRDefault="00C21268" w:rsidP="00C212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Elementary idea on generation of electricity from Thermal, Power station</w:t>
            </w:r>
          </w:p>
        </w:tc>
      </w:tr>
      <w:tr w:rsidR="00231F65" w:rsidRPr="00A516CB" w:rsidTr="00C21268">
        <w:trPr>
          <w:trHeight w:hRule="exact" w:val="561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1F65" w:rsidRPr="00A516CB" w:rsidRDefault="00231F65" w:rsidP="00A975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F65" w:rsidRPr="00A516CB" w:rsidRDefault="00231F65" w:rsidP="00A97547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2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65" w:rsidRDefault="00231F65" w:rsidP="00231F65">
            <w:pPr>
              <w:jc w:val="center"/>
            </w:pPr>
            <w:r w:rsidRPr="00426321">
              <w:t>Generation of electricity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65" w:rsidRPr="00A516CB" w:rsidRDefault="00C21268" w:rsidP="00C212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 xml:space="preserve">Elementary idea on generation of electricity from </w:t>
            </w:r>
            <w:proofErr w:type="spellStart"/>
            <w:r>
              <w:t>Hydel</w:t>
            </w:r>
            <w:proofErr w:type="spellEnd"/>
            <w:r>
              <w:t xml:space="preserve"> Power station</w:t>
            </w:r>
          </w:p>
        </w:tc>
      </w:tr>
      <w:tr w:rsidR="00231F65" w:rsidRPr="00A516CB" w:rsidTr="00C21268">
        <w:trPr>
          <w:trHeight w:hRule="exact" w:val="569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1F65" w:rsidRPr="00A516CB" w:rsidRDefault="00231F65" w:rsidP="00A97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F65" w:rsidRPr="00A516CB" w:rsidRDefault="00231F65" w:rsidP="00A97547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3</w:t>
            </w:r>
            <w:r w:rsidRPr="005471E0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3RD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65" w:rsidRDefault="00231F65" w:rsidP="00231F65">
            <w:pPr>
              <w:jc w:val="center"/>
            </w:pPr>
            <w:r w:rsidRPr="00426321">
              <w:t>Generation of electricity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65" w:rsidRPr="00A516CB" w:rsidRDefault="00C21268" w:rsidP="00C212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 xml:space="preserve">Elementary idea on generation of electricity from </w:t>
            </w:r>
            <w:proofErr w:type="spellStart"/>
            <w:r>
              <w:t>Hydel</w:t>
            </w:r>
            <w:proofErr w:type="spellEnd"/>
            <w:r>
              <w:t xml:space="preserve"> Power station</w:t>
            </w:r>
          </w:p>
        </w:tc>
      </w:tr>
      <w:tr w:rsidR="00231F65" w:rsidRPr="00A516CB" w:rsidTr="00C21268">
        <w:trPr>
          <w:trHeight w:hRule="exact" w:val="563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F65" w:rsidRPr="00A516CB" w:rsidRDefault="00231F65" w:rsidP="00A97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F65" w:rsidRPr="00A516CB" w:rsidRDefault="00231F65" w:rsidP="00A97547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4</w:t>
            </w:r>
            <w:r w:rsidRPr="002106B7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65" w:rsidRDefault="00231F65" w:rsidP="00231F65">
            <w:pPr>
              <w:jc w:val="center"/>
            </w:pPr>
            <w:r w:rsidRPr="00426321">
              <w:t>Generation of electricity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65" w:rsidRPr="00A516CB" w:rsidRDefault="00C21268" w:rsidP="00A975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Elementary idea on generation of electricity from Nuclear Power station</w:t>
            </w:r>
          </w:p>
        </w:tc>
      </w:tr>
      <w:tr w:rsidR="00231F65" w:rsidRPr="00A516CB" w:rsidTr="00C21268">
        <w:trPr>
          <w:trHeight w:hRule="exact" w:val="571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1F65" w:rsidRDefault="00231F65" w:rsidP="00A97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F65" w:rsidRDefault="00231F65" w:rsidP="00A97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F65" w:rsidRPr="00A516CB" w:rsidRDefault="00231F65" w:rsidP="00A97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471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F65" w:rsidRPr="00A516CB" w:rsidRDefault="00231F65" w:rsidP="00A97547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1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65" w:rsidRDefault="00231F65" w:rsidP="00231F65">
            <w:pPr>
              <w:jc w:val="center"/>
            </w:pPr>
            <w:r w:rsidRPr="00426321">
              <w:t>Generation of electricity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65" w:rsidRPr="00A516CB" w:rsidRDefault="00C21268" w:rsidP="00A975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Elementary idea on generation of electricity from Nuclear Power station</w:t>
            </w:r>
          </w:p>
        </w:tc>
      </w:tr>
      <w:tr w:rsidR="00231F65" w:rsidRPr="00A516CB" w:rsidTr="00231F65">
        <w:trPr>
          <w:trHeight w:hRule="exact" w:val="272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1F65" w:rsidRPr="00A516CB" w:rsidRDefault="00231F65" w:rsidP="00A97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F65" w:rsidRPr="00A516CB" w:rsidRDefault="00231F65" w:rsidP="00A97547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2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65" w:rsidRDefault="00231F65" w:rsidP="00231F65">
            <w:pPr>
              <w:jc w:val="center"/>
            </w:pPr>
            <w:r w:rsidRPr="00426321">
              <w:t>Generation of electricity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65" w:rsidRPr="00A516CB" w:rsidRDefault="00C21268" w:rsidP="00A975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Introduction to Solar Power Plant</w:t>
            </w:r>
          </w:p>
        </w:tc>
      </w:tr>
      <w:tr w:rsidR="00231F65" w:rsidRPr="00A516CB" w:rsidTr="00231F65">
        <w:trPr>
          <w:trHeight w:hRule="exact" w:val="279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1F65" w:rsidRPr="00A516CB" w:rsidRDefault="00231F65" w:rsidP="00A97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F65" w:rsidRPr="00A516CB" w:rsidRDefault="00231F65" w:rsidP="00A97547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3</w:t>
            </w:r>
            <w:r w:rsidRPr="005471E0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3RD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65" w:rsidRDefault="00231F65" w:rsidP="00231F65">
            <w:pPr>
              <w:jc w:val="center"/>
            </w:pPr>
            <w:r w:rsidRPr="00426321">
              <w:t>Generation of electricity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65" w:rsidRPr="00A516CB" w:rsidRDefault="00C21268" w:rsidP="00A975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Layout diagram of generating stations</w:t>
            </w:r>
          </w:p>
        </w:tc>
      </w:tr>
      <w:tr w:rsidR="00231F65" w:rsidRPr="00A516CB" w:rsidTr="00231F65">
        <w:trPr>
          <w:trHeight w:hRule="exact" w:val="272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F65" w:rsidRPr="00A516CB" w:rsidRDefault="00231F65" w:rsidP="00A97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F65" w:rsidRPr="00A516CB" w:rsidRDefault="00231F65" w:rsidP="00A97547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4</w:t>
            </w:r>
            <w:r w:rsidRPr="002106B7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65" w:rsidRDefault="00231F65" w:rsidP="00231F65">
            <w:pPr>
              <w:jc w:val="center"/>
            </w:pPr>
            <w:r w:rsidRPr="009D6E52">
              <w:t>Transmission of electric power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65" w:rsidRPr="00A516CB" w:rsidRDefault="00C21268" w:rsidP="00A975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Layout of transmission and distribution scheme</w:t>
            </w:r>
          </w:p>
        </w:tc>
      </w:tr>
      <w:tr w:rsidR="00231F65" w:rsidRPr="00A516CB" w:rsidTr="00231F65">
        <w:trPr>
          <w:trHeight w:hRule="exact" w:val="268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1F65" w:rsidRDefault="00231F65" w:rsidP="00A97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F65" w:rsidRDefault="00231F65" w:rsidP="00A97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F65" w:rsidRPr="00A516CB" w:rsidRDefault="00231F65" w:rsidP="00A97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471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F65" w:rsidRPr="00A516CB" w:rsidRDefault="00231F65" w:rsidP="00A97547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1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65" w:rsidRDefault="00231F65" w:rsidP="00231F65">
            <w:pPr>
              <w:jc w:val="center"/>
            </w:pPr>
            <w:r w:rsidRPr="009D6E52">
              <w:t>Transmission of electric power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65" w:rsidRPr="00A516CB" w:rsidRDefault="00C21268" w:rsidP="00A975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Voltage Regulation &amp; efficiency of transmission.</w:t>
            </w:r>
          </w:p>
        </w:tc>
      </w:tr>
      <w:tr w:rsidR="00231F65" w:rsidRPr="00A516CB" w:rsidTr="00C21268">
        <w:trPr>
          <w:trHeight w:hRule="exact" w:val="58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1F65" w:rsidRPr="00A516CB" w:rsidRDefault="00231F65" w:rsidP="00A97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F65" w:rsidRPr="00A516CB" w:rsidRDefault="00231F65" w:rsidP="00A97547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2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65" w:rsidRDefault="00231F65" w:rsidP="00231F65">
            <w:pPr>
              <w:jc w:val="center"/>
            </w:pPr>
            <w:r w:rsidRPr="009D6E52">
              <w:t>Transmission of electric power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65" w:rsidRPr="00A516CB" w:rsidRDefault="00C21268" w:rsidP="00A975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State and explain Kelvin’s law for economical size of conductor</w:t>
            </w:r>
          </w:p>
        </w:tc>
      </w:tr>
      <w:tr w:rsidR="00C21268" w:rsidRPr="00A516CB" w:rsidTr="00231F65">
        <w:trPr>
          <w:trHeight w:hRule="exact" w:val="268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1268" w:rsidRPr="00A516CB" w:rsidRDefault="00C21268" w:rsidP="00A97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68" w:rsidRPr="00A516CB" w:rsidRDefault="00C21268" w:rsidP="00A97547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3</w:t>
            </w:r>
            <w:r w:rsidRPr="005471E0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3RD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68" w:rsidRDefault="00C21268" w:rsidP="00231F65">
            <w:pPr>
              <w:jc w:val="center"/>
            </w:pPr>
            <w:r w:rsidRPr="009D6E52">
              <w:t>Transmission of electric power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68" w:rsidRDefault="00C21268">
            <w:r w:rsidRPr="000C3AA3">
              <w:t>Corona and corona loss on transmission lines.</w:t>
            </w:r>
          </w:p>
        </w:tc>
      </w:tr>
      <w:tr w:rsidR="00C21268" w:rsidRPr="00A516CB" w:rsidTr="00231F65">
        <w:trPr>
          <w:trHeight w:hRule="exact" w:val="268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68" w:rsidRPr="00A516CB" w:rsidRDefault="00C21268" w:rsidP="00A97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68" w:rsidRPr="00A516CB" w:rsidRDefault="00C21268" w:rsidP="00A97547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4</w:t>
            </w:r>
            <w:r w:rsidRPr="002106B7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68" w:rsidRDefault="00C21268" w:rsidP="00231F65">
            <w:pPr>
              <w:jc w:val="center"/>
            </w:pPr>
            <w:r w:rsidRPr="009D6E52">
              <w:t>Transmission of electric power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68" w:rsidRDefault="00C21268">
            <w:r w:rsidRPr="000C3AA3">
              <w:t>Corona and corona loss on transmission lines.</w:t>
            </w:r>
          </w:p>
        </w:tc>
      </w:tr>
      <w:tr w:rsidR="00C21268" w:rsidRPr="00A516CB" w:rsidTr="00231F65">
        <w:trPr>
          <w:trHeight w:hRule="exact" w:val="268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1268" w:rsidRDefault="00C21268" w:rsidP="00A97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268" w:rsidRDefault="00C21268" w:rsidP="00A97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268" w:rsidRPr="00A516CB" w:rsidRDefault="00C21268" w:rsidP="00A97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471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68" w:rsidRPr="00A516CB" w:rsidRDefault="00C21268" w:rsidP="00A97547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1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68" w:rsidRDefault="00C21268" w:rsidP="00231F65">
            <w:pPr>
              <w:jc w:val="center"/>
            </w:pPr>
            <w:r w:rsidRPr="0007039D">
              <w:t>Over head line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68" w:rsidRPr="00F60579" w:rsidRDefault="00C21268" w:rsidP="00A6078E">
            <w:r w:rsidRPr="00F60579">
              <w:t>Types of supports</w:t>
            </w:r>
          </w:p>
        </w:tc>
      </w:tr>
      <w:tr w:rsidR="00C21268" w:rsidRPr="00A516CB" w:rsidTr="00231F65">
        <w:trPr>
          <w:trHeight w:hRule="exact" w:val="269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1268" w:rsidRPr="00A516CB" w:rsidRDefault="00C21268" w:rsidP="00A97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68" w:rsidRPr="00A516CB" w:rsidRDefault="00C21268" w:rsidP="00A97547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2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68" w:rsidRDefault="00C21268" w:rsidP="00231F65">
            <w:pPr>
              <w:jc w:val="center"/>
            </w:pPr>
            <w:r w:rsidRPr="0007039D">
              <w:t>Over head line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68" w:rsidRPr="00F60579" w:rsidRDefault="00C66E0E" w:rsidP="00A6078E">
            <w:proofErr w:type="gramStart"/>
            <w:r>
              <w:t>size</w:t>
            </w:r>
            <w:proofErr w:type="gramEnd"/>
            <w:r>
              <w:t xml:space="preserve"> and spacing of conductor.</w:t>
            </w:r>
          </w:p>
        </w:tc>
      </w:tr>
      <w:tr w:rsidR="00231F65" w:rsidRPr="00A516CB" w:rsidTr="00231F65">
        <w:trPr>
          <w:trHeight w:hRule="exact" w:val="269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1F65" w:rsidRPr="00A516CB" w:rsidRDefault="00231F65" w:rsidP="00A97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F65" w:rsidRPr="00A516CB" w:rsidRDefault="00231F65" w:rsidP="00A97547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3</w:t>
            </w:r>
            <w:r w:rsidRPr="005471E0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3RD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65" w:rsidRDefault="00231F65" w:rsidP="00231F65">
            <w:pPr>
              <w:jc w:val="center"/>
            </w:pPr>
            <w:r w:rsidRPr="0007039D">
              <w:t>Over head line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65" w:rsidRPr="00A516CB" w:rsidRDefault="00C66E0E" w:rsidP="00A975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Types of conductor materials.</w:t>
            </w:r>
          </w:p>
        </w:tc>
      </w:tr>
      <w:tr w:rsidR="00231F65" w:rsidRPr="00A516CB" w:rsidTr="00231F65">
        <w:trPr>
          <w:trHeight w:hRule="exact" w:val="268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F65" w:rsidRPr="00A516CB" w:rsidRDefault="00231F65" w:rsidP="00A97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F65" w:rsidRPr="00A516CB" w:rsidRDefault="00231F65" w:rsidP="00A97547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4</w:t>
            </w:r>
            <w:r w:rsidRPr="002106B7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65" w:rsidRDefault="00231F65" w:rsidP="00231F65">
            <w:pPr>
              <w:jc w:val="center"/>
            </w:pPr>
            <w:r w:rsidRPr="0007039D">
              <w:t>Over head line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65" w:rsidRPr="00A516CB" w:rsidRDefault="00C66E0E" w:rsidP="00A975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State types of insulator and cross arms.</w:t>
            </w:r>
          </w:p>
        </w:tc>
      </w:tr>
      <w:tr w:rsidR="00231F65" w:rsidRPr="00A516CB" w:rsidTr="00231F65">
        <w:trPr>
          <w:trHeight w:hRule="exact" w:val="268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1F65" w:rsidRDefault="00231F65" w:rsidP="00A97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F65" w:rsidRDefault="00231F65" w:rsidP="00A97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F65" w:rsidRPr="00A516CB" w:rsidRDefault="00231F65" w:rsidP="00A97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471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F65" w:rsidRPr="00A516CB" w:rsidRDefault="00231F65" w:rsidP="00A97547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1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65" w:rsidRDefault="00231F65" w:rsidP="00231F65">
            <w:pPr>
              <w:jc w:val="center"/>
            </w:pPr>
            <w:r w:rsidRPr="0007039D">
              <w:t>Over head line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65" w:rsidRPr="00A516CB" w:rsidRDefault="00C66E0E" w:rsidP="00A97547">
            <w:pPr>
              <w:jc w:val="center"/>
              <w:rPr>
                <w:sz w:val="20"/>
                <w:szCs w:val="20"/>
              </w:rPr>
            </w:pPr>
            <w:r>
              <w:t>State types of insulator and cross arms.</w:t>
            </w:r>
          </w:p>
        </w:tc>
      </w:tr>
      <w:tr w:rsidR="00231F65" w:rsidRPr="00A516CB" w:rsidTr="00231F65">
        <w:trPr>
          <w:trHeight w:hRule="exact" w:val="268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1F65" w:rsidRPr="00A516CB" w:rsidRDefault="00231F65" w:rsidP="00A97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F65" w:rsidRPr="00A516CB" w:rsidRDefault="00231F65" w:rsidP="00A97547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2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65" w:rsidRDefault="00231F65" w:rsidP="00231F65">
            <w:pPr>
              <w:jc w:val="center"/>
            </w:pPr>
            <w:r w:rsidRPr="0007039D">
              <w:t>Over head line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65" w:rsidRPr="00A516CB" w:rsidRDefault="00C66E0E" w:rsidP="00A975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Sag in overhead line</w:t>
            </w:r>
          </w:p>
        </w:tc>
      </w:tr>
      <w:tr w:rsidR="00231F65" w:rsidRPr="00A516CB" w:rsidTr="00231F65">
        <w:trPr>
          <w:trHeight w:hRule="exact" w:val="269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1F65" w:rsidRPr="00A516CB" w:rsidRDefault="00231F65" w:rsidP="00A97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F65" w:rsidRPr="00A516CB" w:rsidRDefault="00231F65" w:rsidP="00A97547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3</w:t>
            </w:r>
            <w:r w:rsidRPr="005471E0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3RD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65" w:rsidRDefault="00231F65" w:rsidP="00231F65">
            <w:pPr>
              <w:jc w:val="center"/>
            </w:pPr>
            <w:r w:rsidRPr="0007039D">
              <w:t>Over head line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65" w:rsidRPr="00A516CB" w:rsidRDefault="00C66E0E" w:rsidP="00A975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t>support</w:t>
            </w:r>
            <w:proofErr w:type="gramEnd"/>
            <w:r>
              <w:t xml:space="preserve"> at same level and different level.</w:t>
            </w:r>
          </w:p>
        </w:tc>
      </w:tr>
      <w:tr w:rsidR="00C66E0E" w:rsidRPr="00A516CB" w:rsidTr="00231F65">
        <w:trPr>
          <w:trHeight w:hRule="exact" w:val="269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E0E" w:rsidRPr="00A516CB" w:rsidRDefault="00C66E0E" w:rsidP="00A97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E0E" w:rsidRPr="00A516CB" w:rsidRDefault="00C66E0E" w:rsidP="00A97547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4</w:t>
            </w:r>
            <w:r w:rsidRPr="002106B7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0E" w:rsidRDefault="00C66E0E">
            <w:r w:rsidRPr="00A178E1">
              <w:t>Performance of short &amp; medium lines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0E" w:rsidRDefault="00C66E0E" w:rsidP="00C66E0E">
            <w:pPr>
              <w:jc w:val="center"/>
            </w:pPr>
            <w:r w:rsidRPr="00EA5238">
              <w:t>Calculat</w:t>
            </w:r>
            <w:r>
              <w:t>ion of regulation</w:t>
            </w:r>
            <w:r w:rsidRPr="00EA5238">
              <w:t>.</w:t>
            </w:r>
          </w:p>
        </w:tc>
      </w:tr>
      <w:tr w:rsidR="00C66E0E" w:rsidRPr="00A516CB" w:rsidTr="00231F65">
        <w:trPr>
          <w:trHeight w:hRule="exact" w:val="268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6E0E" w:rsidRDefault="00C66E0E" w:rsidP="00A97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6E0E" w:rsidRDefault="00C66E0E" w:rsidP="00A97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6E0E" w:rsidRPr="00A516CB" w:rsidRDefault="00C66E0E" w:rsidP="00A97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471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E0E" w:rsidRPr="00A516CB" w:rsidRDefault="00C66E0E" w:rsidP="00A97547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1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0E" w:rsidRDefault="00C66E0E">
            <w:r w:rsidRPr="00A178E1">
              <w:t>Performance of short &amp; medium lines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0E" w:rsidRDefault="00C66E0E" w:rsidP="00C66E0E">
            <w:pPr>
              <w:jc w:val="center"/>
            </w:pPr>
            <w:r w:rsidRPr="00EA5238">
              <w:t>Calculat</w:t>
            </w:r>
            <w:r>
              <w:t>ion of regulation</w:t>
            </w:r>
            <w:r w:rsidRPr="00EA5238">
              <w:t>.</w:t>
            </w:r>
          </w:p>
        </w:tc>
      </w:tr>
      <w:tr w:rsidR="00C66E0E" w:rsidRPr="00A516CB" w:rsidTr="00231F65">
        <w:trPr>
          <w:trHeight w:hRule="exact" w:val="268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6E0E" w:rsidRPr="00A516CB" w:rsidRDefault="00C66E0E" w:rsidP="00A97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E0E" w:rsidRPr="00A516CB" w:rsidRDefault="00C66E0E" w:rsidP="00A97547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2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0E" w:rsidRDefault="00C66E0E">
            <w:r w:rsidRPr="00A178E1">
              <w:t>Performance of short &amp; medium lines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0E" w:rsidRDefault="00C66E0E" w:rsidP="00C66E0E">
            <w:pPr>
              <w:jc w:val="center"/>
            </w:pPr>
            <w:r w:rsidRPr="00EA5238">
              <w:t>Calculat</w:t>
            </w:r>
            <w:r>
              <w:t>ion of regulation</w:t>
            </w:r>
            <w:r w:rsidRPr="00EA5238">
              <w:t>.</w:t>
            </w:r>
          </w:p>
        </w:tc>
      </w:tr>
      <w:tr w:rsidR="00C66E0E" w:rsidRPr="00A516CB" w:rsidTr="00231F65">
        <w:trPr>
          <w:trHeight w:hRule="exact" w:val="268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6E0E" w:rsidRPr="00A516CB" w:rsidRDefault="00C66E0E" w:rsidP="00A97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E0E" w:rsidRPr="00A516CB" w:rsidRDefault="00C66E0E" w:rsidP="00A97547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3</w:t>
            </w:r>
            <w:r w:rsidRPr="005471E0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3RD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0E" w:rsidRDefault="00C66E0E">
            <w:r w:rsidRPr="00A178E1">
              <w:t>Performance of short &amp; medium lines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0E" w:rsidRDefault="00C66E0E" w:rsidP="00C66E0E">
            <w:pPr>
              <w:jc w:val="center"/>
            </w:pPr>
            <w:r>
              <w:t xml:space="preserve">Calculation of </w:t>
            </w:r>
            <w:r w:rsidRPr="00EA5238">
              <w:t>efficiency.</w:t>
            </w:r>
          </w:p>
        </w:tc>
      </w:tr>
      <w:tr w:rsidR="00C66E0E" w:rsidRPr="00A516CB" w:rsidTr="00231F65">
        <w:trPr>
          <w:trHeight w:hRule="exact" w:val="269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E0E" w:rsidRPr="00A516CB" w:rsidRDefault="00C66E0E" w:rsidP="00A97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E0E" w:rsidRPr="00A516CB" w:rsidRDefault="00C66E0E" w:rsidP="00A97547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4</w:t>
            </w:r>
            <w:r w:rsidRPr="002106B7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0E" w:rsidRDefault="00C66E0E">
            <w:r w:rsidRPr="00A178E1">
              <w:t>Performance of short &amp; medium lines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0E" w:rsidRDefault="00C66E0E" w:rsidP="00C66E0E">
            <w:pPr>
              <w:jc w:val="center"/>
            </w:pPr>
            <w:r>
              <w:t xml:space="preserve">Calculation of </w:t>
            </w:r>
            <w:r w:rsidRPr="00EA5238">
              <w:t>efficiency.</w:t>
            </w:r>
          </w:p>
        </w:tc>
      </w:tr>
      <w:tr w:rsidR="00C66E0E" w:rsidRPr="00A516CB" w:rsidTr="00231F65">
        <w:trPr>
          <w:trHeight w:hRule="exact" w:val="269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6E0E" w:rsidRDefault="00C66E0E" w:rsidP="00A97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6E0E" w:rsidRDefault="00C66E0E" w:rsidP="00A97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6E0E" w:rsidRPr="00A516CB" w:rsidRDefault="00C66E0E" w:rsidP="00A97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471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E0E" w:rsidRPr="00A516CB" w:rsidRDefault="00C66E0E" w:rsidP="00A97547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1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0E" w:rsidRDefault="00C66E0E">
            <w:r w:rsidRPr="00A178E1">
              <w:t>Performance of short &amp; medium lines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0E" w:rsidRDefault="00C66E0E" w:rsidP="00C66E0E">
            <w:pPr>
              <w:jc w:val="center"/>
            </w:pPr>
            <w:r>
              <w:t>Problems on</w:t>
            </w:r>
            <w:r w:rsidRPr="00EA5238">
              <w:t xml:space="preserve"> regulation and efficiency.</w:t>
            </w:r>
          </w:p>
        </w:tc>
      </w:tr>
      <w:tr w:rsidR="00C66E0E" w:rsidRPr="00A516CB" w:rsidTr="00231F65">
        <w:trPr>
          <w:trHeight w:hRule="exact" w:val="268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6E0E" w:rsidRPr="00A516CB" w:rsidRDefault="00C66E0E" w:rsidP="00A97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E0E" w:rsidRPr="00A516CB" w:rsidRDefault="00C66E0E" w:rsidP="00A97547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2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0E" w:rsidRDefault="00C66E0E">
            <w:r w:rsidRPr="00A178E1">
              <w:t>Performance of short &amp; medium lines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0E" w:rsidRDefault="00C66E0E" w:rsidP="00C66E0E">
            <w:pPr>
              <w:jc w:val="center"/>
            </w:pPr>
            <w:r>
              <w:t>Problems on</w:t>
            </w:r>
            <w:r w:rsidRPr="00EA5238">
              <w:t xml:space="preserve"> regulation and efficiency.</w:t>
            </w:r>
          </w:p>
        </w:tc>
      </w:tr>
      <w:tr w:rsidR="00C66E0E" w:rsidRPr="00A516CB" w:rsidTr="00231F65">
        <w:trPr>
          <w:trHeight w:hRule="exact" w:val="268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6E0E" w:rsidRPr="00A516CB" w:rsidRDefault="00C66E0E" w:rsidP="00A97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E0E" w:rsidRPr="00A516CB" w:rsidRDefault="00C66E0E" w:rsidP="00A97547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3</w:t>
            </w:r>
            <w:r w:rsidRPr="005471E0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3RD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0E" w:rsidRDefault="00C66E0E" w:rsidP="00231F65">
            <w:pPr>
              <w:jc w:val="center"/>
            </w:pPr>
            <w:r w:rsidRPr="00AD06E3">
              <w:t>EHV transmission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0E" w:rsidRDefault="00C66E0E" w:rsidP="00C66E0E">
            <w:pPr>
              <w:jc w:val="center"/>
            </w:pPr>
            <w:r w:rsidRPr="0042213B">
              <w:t>EHV AC transmission</w:t>
            </w:r>
          </w:p>
        </w:tc>
      </w:tr>
      <w:tr w:rsidR="00C66E0E" w:rsidRPr="00A516CB" w:rsidTr="00231F65">
        <w:trPr>
          <w:trHeight w:hRule="exact" w:val="268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E0E" w:rsidRPr="00A516CB" w:rsidRDefault="00C66E0E" w:rsidP="00A97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E0E" w:rsidRPr="00A516CB" w:rsidRDefault="00C66E0E" w:rsidP="00A97547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4</w:t>
            </w:r>
            <w:r w:rsidRPr="002106B7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0E" w:rsidRDefault="00C66E0E" w:rsidP="00231F65">
            <w:pPr>
              <w:jc w:val="center"/>
            </w:pPr>
            <w:r w:rsidRPr="00AD06E3">
              <w:t>EHV transmission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0E" w:rsidRDefault="00C66E0E" w:rsidP="00C66E0E">
            <w:pPr>
              <w:jc w:val="center"/>
            </w:pPr>
            <w:r w:rsidRPr="0042213B">
              <w:t>EHV AC transmission</w:t>
            </w:r>
          </w:p>
        </w:tc>
      </w:tr>
      <w:tr w:rsidR="00231F65" w:rsidRPr="00A516CB" w:rsidTr="00231F65">
        <w:trPr>
          <w:trHeight w:hRule="exact" w:val="269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1F65" w:rsidRDefault="00231F65" w:rsidP="00A97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F65" w:rsidRDefault="00231F65" w:rsidP="00A97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F65" w:rsidRPr="00A516CB" w:rsidRDefault="00231F65" w:rsidP="00A97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471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F65" w:rsidRPr="00A516CB" w:rsidRDefault="00231F65" w:rsidP="00A97547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1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65" w:rsidRDefault="00231F65" w:rsidP="00231F65">
            <w:pPr>
              <w:jc w:val="center"/>
            </w:pPr>
            <w:r w:rsidRPr="00AD06E3">
              <w:t>EHV transmission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65" w:rsidRPr="00A516CB" w:rsidRDefault="00C66E0E" w:rsidP="00A975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Reasons for adoption of EHV AC transmission</w:t>
            </w:r>
          </w:p>
        </w:tc>
      </w:tr>
      <w:tr w:rsidR="00231F65" w:rsidRPr="00A516CB" w:rsidTr="00231F65">
        <w:trPr>
          <w:trHeight w:hRule="exact" w:val="269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1F65" w:rsidRPr="00A516CB" w:rsidRDefault="00231F65" w:rsidP="00A97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F65" w:rsidRPr="00A516CB" w:rsidRDefault="00231F65" w:rsidP="00A97547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2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65" w:rsidRDefault="00231F65" w:rsidP="00231F65">
            <w:pPr>
              <w:jc w:val="center"/>
            </w:pPr>
            <w:r w:rsidRPr="00AD06E3">
              <w:t>EHV transmission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65" w:rsidRPr="00A516CB" w:rsidRDefault="00C66E0E" w:rsidP="00A975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Problems involved in EHV transmission.</w:t>
            </w:r>
          </w:p>
        </w:tc>
      </w:tr>
      <w:tr w:rsidR="00231F65" w:rsidRPr="00A516CB" w:rsidTr="00231F65">
        <w:trPr>
          <w:trHeight w:hRule="exact" w:val="268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1F65" w:rsidRPr="00A516CB" w:rsidRDefault="00231F65" w:rsidP="00A97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F65" w:rsidRPr="00A516CB" w:rsidRDefault="00231F65" w:rsidP="00A97547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3</w:t>
            </w:r>
            <w:r w:rsidRPr="005471E0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3RD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65" w:rsidRDefault="00231F65" w:rsidP="00231F65">
            <w:pPr>
              <w:jc w:val="center"/>
            </w:pPr>
            <w:r w:rsidRPr="00AD06E3">
              <w:t>EHV transmission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65" w:rsidRPr="00A516CB" w:rsidRDefault="00C66E0E" w:rsidP="00A975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HV DC transmission.</w:t>
            </w:r>
          </w:p>
        </w:tc>
      </w:tr>
      <w:tr w:rsidR="00231F65" w:rsidRPr="00A516CB" w:rsidTr="00231F65">
        <w:trPr>
          <w:trHeight w:hRule="exact" w:val="268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F65" w:rsidRPr="00A516CB" w:rsidRDefault="00231F65" w:rsidP="00A97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F65" w:rsidRPr="00A516CB" w:rsidRDefault="00231F65" w:rsidP="00A97547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4</w:t>
            </w:r>
            <w:r w:rsidRPr="002106B7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65" w:rsidRDefault="00231F65" w:rsidP="00231F65">
            <w:pPr>
              <w:jc w:val="center"/>
            </w:pPr>
            <w:r w:rsidRPr="00AD06E3">
              <w:t>EHV transmission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65" w:rsidRPr="00A516CB" w:rsidRDefault="00C66E0E" w:rsidP="00A975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Advantages and Limitations of HVDC transmission system</w:t>
            </w:r>
          </w:p>
        </w:tc>
      </w:tr>
      <w:tr w:rsidR="00231F65" w:rsidRPr="00A516CB" w:rsidTr="00231F65">
        <w:trPr>
          <w:trHeight w:hRule="exact" w:val="268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1F65" w:rsidRDefault="00231F65" w:rsidP="00A97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F65" w:rsidRDefault="00231F65" w:rsidP="00A97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F65" w:rsidRPr="00A516CB" w:rsidRDefault="00231F65" w:rsidP="00A97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471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F65" w:rsidRPr="00A516CB" w:rsidRDefault="00231F65" w:rsidP="00A97547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1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65" w:rsidRDefault="00231F65" w:rsidP="00231F65">
            <w:pPr>
              <w:jc w:val="center"/>
            </w:pPr>
            <w:r w:rsidRPr="00AD06E3">
              <w:t>EHV transmission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65" w:rsidRPr="00A516CB" w:rsidRDefault="00C66E0E" w:rsidP="00A975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Advantages and Limitations of HVDC transmission system</w:t>
            </w:r>
          </w:p>
        </w:tc>
      </w:tr>
      <w:tr w:rsidR="00231F65" w:rsidRPr="00A516CB" w:rsidTr="00231F65">
        <w:trPr>
          <w:trHeight w:hRule="exact" w:val="29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1F65" w:rsidRPr="00A516CB" w:rsidRDefault="00231F65" w:rsidP="00A97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F65" w:rsidRPr="00A516CB" w:rsidRDefault="00231F65" w:rsidP="00A97547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2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65" w:rsidRDefault="00231F65" w:rsidP="00231F65">
            <w:pPr>
              <w:jc w:val="center"/>
            </w:pPr>
            <w:r w:rsidRPr="00E54008">
              <w:t>Distribution System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65" w:rsidRPr="00A516CB" w:rsidRDefault="00C66E0E" w:rsidP="00A975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Introduction to Distribution System</w:t>
            </w:r>
          </w:p>
        </w:tc>
      </w:tr>
      <w:tr w:rsidR="00231F65" w:rsidRPr="00A516CB" w:rsidTr="00231F65">
        <w:trPr>
          <w:trHeight w:hRule="exact" w:val="269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1F65" w:rsidRPr="00A516CB" w:rsidRDefault="00231F65" w:rsidP="00A97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F65" w:rsidRPr="00A516CB" w:rsidRDefault="00231F65" w:rsidP="00A97547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3</w:t>
            </w:r>
            <w:r w:rsidRPr="005471E0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3RD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65" w:rsidRDefault="00231F65" w:rsidP="00231F65">
            <w:pPr>
              <w:jc w:val="center"/>
            </w:pPr>
            <w:r w:rsidRPr="00E54008">
              <w:t>Distribution System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65" w:rsidRPr="00A516CB" w:rsidRDefault="00C66E0E" w:rsidP="00A975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Radial</w:t>
            </w:r>
            <w:r w:rsidR="005367F6">
              <w:t xml:space="preserve"> Distribution System</w:t>
            </w:r>
          </w:p>
        </w:tc>
      </w:tr>
      <w:tr w:rsidR="00231F65" w:rsidRPr="00A516CB" w:rsidTr="00231F65">
        <w:trPr>
          <w:trHeight w:hRule="exact" w:val="268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F65" w:rsidRPr="00A516CB" w:rsidRDefault="00231F65" w:rsidP="00A97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F65" w:rsidRPr="00A516CB" w:rsidRDefault="00231F65" w:rsidP="00A97547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4</w:t>
            </w:r>
            <w:r w:rsidRPr="002106B7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65" w:rsidRDefault="00231F65" w:rsidP="00231F65">
            <w:pPr>
              <w:jc w:val="center"/>
            </w:pPr>
            <w:r w:rsidRPr="00E54008">
              <w:t>Distribution System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65" w:rsidRPr="00A516CB" w:rsidRDefault="00C66E0E" w:rsidP="00A975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Ring Main</w:t>
            </w:r>
            <w:r w:rsidR="005367F6">
              <w:t xml:space="preserve"> Distribution System</w:t>
            </w:r>
          </w:p>
        </w:tc>
      </w:tr>
      <w:tr w:rsidR="00231F65" w:rsidRPr="00A516CB" w:rsidTr="00231F65">
        <w:trPr>
          <w:trHeight w:hRule="exact" w:val="268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1F65" w:rsidRDefault="00231F65" w:rsidP="00A97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F65" w:rsidRDefault="00231F65" w:rsidP="00A97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F65" w:rsidRPr="00A516CB" w:rsidRDefault="00231F65" w:rsidP="00A97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5471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F65" w:rsidRPr="00A516CB" w:rsidRDefault="00231F65" w:rsidP="00A97547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1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65" w:rsidRDefault="00231F65" w:rsidP="00231F65">
            <w:pPr>
              <w:jc w:val="center"/>
            </w:pPr>
            <w:r w:rsidRPr="00E54008">
              <w:t>Distribution System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65" w:rsidRPr="00A516CB" w:rsidRDefault="005367F6" w:rsidP="00536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Inter connected Distribution System</w:t>
            </w:r>
          </w:p>
        </w:tc>
      </w:tr>
      <w:tr w:rsidR="00231F65" w:rsidRPr="00A516CB" w:rsidTr="005367F6">
        <w:trPr>
          <w:trHeight w:hRule="exact" w:val="536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1F65" w:rsidRPr="00A516CB" w:rsidRDefault="00231F65" w:rsidP="00A97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F65" w:rsidRPr="00A516CB" w:rsidRDefault="00231F65" w:rsidP="00A97547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2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65" w:rsidRDefault="00231F65" w:rsidP="00231F65">
            <w:pPr>
              <w:jc w:val="center"/>
            </w:pPr>
            <w:r w:rsidRPr="00E54008">
              <w:t>Distribution System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65" w:rsidRPr="00A516CB" w:rsidRDefault="005367F6" w:rsidP="00A975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Distributor fed at one End Distributor fed at both the ends. Ring distributors.</w:t>
            </w:r>
          </w:p>
        </w:tc>
      </w:tr>
      <w:tr w:rsidR="00231F65" w:rsidRPr="00A516CB" w:rsidTr="00231F65">
        <w:trPr>
          <w:trHeight w:hRule="exact" w:val="269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1F65" w:rsidRPr="00A516CB" w:rsidRDefault="00231F65" w:rsidP="00A97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F65" w:rsidRPr="00A516CB" w:rsidRDefault="00231F65" w:rsidP="00A97547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3</w:t>
            </w:r>
            <w:r w:rsidRPr="005471E0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3RD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65" w:rsidRDefault="00231F65" w:rsidP="00231F65">
            <w:pPr>
              <w:jc w:val="center"/>
            </w:pPr>
            <w:r w:rsidRPr="00E54008">
              <w:t>Distribution System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65" w:rsidRPr="00A516CB" w:rsidRDefault="005367F6" w:rsidP="005367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t>Method of solving AC distribution problem.</w:t>
            </w:r>
          </w:p>
        </w:tc>
      </w:tr>
      <w:tr w:rsidR="00231F65" w:rsidRPr="00A516CB" w:rsidTr="005367F6">
        <w:trPr>
          <w:trHeight w:hRule="exact" w:val="572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F65" w:rsidRPr="00A516CB" w:rsidRDefault="00231F65" w:rsidP="00A97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F65" w:rsidRPr="00A516CB" w:rsidRDefault="00231F65" w:rsidP="00A97547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4</w:t>
            </w:r>
            <w:r w:rsidRPr="002106B7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65" w:rsidRDefault="00231F65" w:rsidP="00231F65">
            <w:pPr>
              <w:jc w:val="center"/>
            </w:pPr>
            <w:r w:rsidRPr="00E54008">
              <w:t>Distribution System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65" w:rsidRPr="00A516CB" w:rsidRDefault="005367F6" w:rsidP="00A975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Three phase four wire star connected system</w:t>
            </w:r>
          </w:p>
        </w:tc>
      </w:tr>
      <w:tr w:rsidR="00231F65" w:rsidRPr="00A516CB" w:rsidTr="00231F65">
        <w:trPr>
          <w:trHeight w:hRule="exact" w:val="268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1F65" w:rsidRDefault="00231F65" w:rsidP="00A97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F65" w:rsidRDefault="00231F65" w:rsidP="00A97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F65" w:rsidRPr="00A516CB" w:rsidRDefault="00231F65" w:rsidP="00A97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5471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F65" w:rsidRPr="00A516CB" w:rsidRDefault="00231F65" w:rsidP="00A97547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1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65" w:rsidRDefault="00231F65" w:rsidP="00231F65">
            <w:pPr>
              <w:jc w:val="center"/>
            </w:pPr>
            <w:r w:rsidRPr="0066745F">
              <w:t>Underground cable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65" w:rsidRPr="00A516CB" w:rsidRDefault="005367F6" w:rsidP="00A975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Cable insulation and classification of cables</w:t>
            </w:r>
          </w:p>
        </w:tc>
      </w:tr>
      <w:tr w:rsidR="00231F65" w:rsidRPr="00A516CB" w:rsidTr="00231F65">
        <w:trPr>
          <w:trHeight w:hRule="exact" w:val="268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1F65" w:rsidRPr="00A516CB" w:rsidRDefault="00231F65" w:rsidP="00A97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F65" w:rsidRPr="00A516CB" w:rsidRDefault="00231F65" w:rsidP="00A97547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2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65" w:rsidRDefault="00231F65" w:rsidP="00231F65">
            <w:pPr>
              <w:jc w:val="center"/>
            </w:pPr>
            <w:r w:rsidRPr="0066745F">
              <w:t>Underground cable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65" w:rsidRPr="00A516CB" w:rsidRDefault="005367F6" w:rsidP="00536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Types of L. T. cables with constructional features</w:t>
            </w:r>
          </w:p>
        </w:tc>
      </w:tr>
      <w:tr w:rsidR="00231F65" w:rsidRPr="00A516CB" w:rsidTr="00231F65">
        <w:trPr>
          <w:trHeight w:hRule="exact" w:val="268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1F65" w:rsidRPr="00A516CB" w:rsidRDefault="00231F65" w:rsidP="00A97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F65" w:rsidRPr="00A516CB" w:rsidRDefault="00231F65" w:rsidP="00A97547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3</w:t>
            </w:r>
            <w:r w:rsidRPr="005471E0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3RD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65" w:rsidRDefault="00231F65" w:rsidP="00231F65">
            <w:pPr>
              <w:jc w:val="center"/>
            </w:pPr>
            <w:r w:rsidRPr="0066745F">
              <w:t>Underground cable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65" w:rsidRPr="00A516CB" w:rsidRDefault="005367F6" w:rsidP="00536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Types of H.T. cables with constructional features</w:t>
            </w:r>
          </w:p>
        </w:tc>
      </w:tr>
      <w:tr w:rsidR="00231F65" w:rsidRPr="00A516CB" w:rsidTr="00231F65">
        <w:trPr>
          <w:trHeight w:hRule="exact" w:val="269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F65" w:rsidRPr="00A516CB" w:rsidRDefault="00231F65" w:rsidP="00A97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F65" w:rsidRPr="00A516CB" w:rsidRDefault="00231F65" w:rsidP="00A97547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4</w:t>
            </w:r>
            <w:r w:rsidRPr="002106B7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65" w:rsidRDefault="00231F65" w:rsidP="00231F65">
            <w:pPr>
              <w:jc w:val="center"/>
            </w:pPr>
            <w:r w:rsidRPr="0066745F">
              <w:t>Underground cable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65" w:rsidRPr="00A516CB" w:rsidRDefault="005367F6" w:rsidP="00A975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Methods of cable lying</w:t>
            </w:r>
          </w:p>
        </w:tc>
      </w:tr>
      <w:tr w:rsidR="00231F65" w:rsidRPr="00A516CB" w:rsidTr="005367F6">
        <w:trPr>
          <w:trHeight w:hRule="exact" w:val="501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1F65" w:rsidRDefault="00231F65" w:rsidP="00A97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F65" w:rsidRDefault="00231F65" w:rsidP="00A97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F65" w:rsidRPr="00A516CB" w:rsidRDefault="00231F65" w:rsidP="00A97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5471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F65" w:rsidRPr="00A516CB" w:rsidRDefault="00231F65" w:rsidP="00A97547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1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65" w:rsidRDefault="00231F65" w:rsidP="00231F65">
            <w:pPr>
              <w:jc w:val="center"/>
            </w:pPr>
            <w:r w:rsidRPr="0066745F">
              <w:t>Underground cable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65" w:rsidRPr="00A516CB" w:rsidRDefault="005367F6" w:rsidP="00A975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 xml:space="preserve">Localization of cable faults: Murray and </w:t>
            </w:r>
            <w:proofErr w:type="spellStart"/>
            <w:r>
              <w:t>Varley</w:t>
            </w:r>
            <w:proofErr w:type="spellEnd"/>
            <w:r>
              <w:t xml:space="preserve"> loop test for short circuit fault.</w:t>
            </w:r>
          </w:p>
        </w:tc>
      </w:tr>
      <w:tr w:rsidR="00231F65" w:rsidRPr="00A516CB" w:rsidTr="00231F65">
        <w:trPr>
          <w:trHeight w:hRule="exact" w:val="268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1F65" w:rsidRPr="00A516CB" w:rsidRDefault="00231F65" w:rsidP="00A97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F65" w:rsidRPr="00A516CB" w:rsidRDefault="00231F65" w:rsidP="00A97547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2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65" w:rsidRDefault="00231F65" w:rsidP="00231F65">
            <w:pPr>
              <w:jc w:val="center"/>
            </w:pPr>
            <w:r w:rsidRPr="0066745F">
              <w:t>Underground cable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65" w:rsidRPr="00A516CB" w:rsidRDefault="005367F6" w:rsidP="00A975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Localization of cable faults: Earth fault</w:t>
            </w:r>
          </w:p>
        </w:tc>
      </w:tr>
      <w:tr w:rsidR="00231F65" w:rsidRPr="00A516CB" w:rsidTr="005367F6">
        <w:trPr>
          <w:trHeight w:hRule="exact" w:val="299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1F65" w:rsidRPr="00A516CB" w:rsidRDefault="00231F65" w:rsidP="00A97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F65" w:rsidRPr="00A516CB" w:rsidRDefault="00231F65" w:rsidP="00A97547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3</w:t>
            </w:r>
            <w:r w:rsidRPr="005471E0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3RD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65" w:rsidRDefault="00231F65" w:rsidP="00231F65">
            <w:pPr>
              <w:jc w:val="center"/>
            </w:pPr>
            <w:r w:rsidRPr="00523BF6">
              <w:t>Economic Aspects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65" w:rsidRPr="00A516CB" w:rsidRDefault="005367F6" w:rsidP="00536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 xml:space="preserve">Causes of low power factor </w:t>
            </w:r>
          </w:p>
        </w:tc>
      </w:tr>
      <w:tr w:rsidR="00231F65" w:rsidRPr="00A516CB" w:rsidTr="00231F65">
        <w:trPr>
          <w:trHeight w:hRule="exact" w:val="268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F65" w:rsidRPr="00A516CB" w:rsidRDefault="00231F65" w:rsidP="00A97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F65" w:rsidRPr="00A516CB" w:rsidRDefault="00231F65" w:rsidP="00A97547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4</w:t>
            </w:r>
            <w:r w:rsidRPr="002106B7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65" w:rsidRDefault="00231F65" w:rsidP="00231F65">
            <w:pPr>
              <w:jc w:val="center"/>
            </w:pPr>
            <w:r w:rsidRPr="00523BF6">
              <w:t>Economic Aspects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65" w:rsidRPr="00A516CB" w:rsidRDefault="005367F6" w:rsidP="00A975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methods of improvement of power factor in</w:t>
            </w:r>
          </w:p>
        </w:tc>
      </w:tr>
      <w:tr w:rsidR="00231F65" w:rsidRPr="00A516CB" w:rsidTr="00231F65">
        <w:trPr>
          <w:trHeight w:hRule="exact" w:val="269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1F65" w:rsidRDefault="00231F65" w:rsidP="00A97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F65" w:rsidRDefault="00231F65" w:rsidP="00A97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F65" w:rsidRPr="00A516CB" w:rsidRDefault="00231F65" w:rsidP="00A97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5471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F65" w:rsidRPr="00A516CB" w:rsidRDefault="00231F65" w:rsidP="00A97547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1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65" w:rsidRDefault="00231F65" w:rsidP="00231F65">
            <w:pPr>
              <w:jc w:val="center"/>
            </w:pPr>
            <w:r w:rsidRPr="00523BF6">
              <w:t>Economic Aspects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65" w:rsidRPr="00A516CB" w:rsidRDefault="00B41380" w:rsidP="00B413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Load curves, Demand factor</w:t>
            </w:r>
          </w:p>
        </w:tc>
      </w:tr>
      <w:tr w:rsidR="00231F65" w:rsidRPr="00A516CB" w:rsidTr="00FD7D41">
        <w:trPr>
          <w:trHeight w:hRule="exact" w:val="368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1F65" w:rsidRPr="00A516CB" w:rsidRDefault="00231F65" w:rsidP="00A97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F65" w:rsidRPr="00A516CB" w:rsidRDefault="00231F65" w:rsidP="00A97547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2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65" w:rsidRDefault="00231F65" w:rsidP="00231F65">
            <w:pPr>
              <w:jc w:val="center"/>
            </w:pPr>
            <w:r w:rsidRPr="009A426E">
              <w:t>Economic Aspects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65" w:rsidRPr="00A516CB" w:rsidRDefault="00B41380" w:rsidP="00A975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Maximum demand, Load curves</w:t>
            </w:r>
          </w:p>
        </w:tc>
      </w:tr>
      <w:tr w:rsidR="00231F65" w:rsidRPr="00A516CB" w:rsidTr="00231F65">
        <w:trPr>
          <w:trHeight w:hRule="exact" w:val="268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1F65" w:rsidRPr="00A516CB" w:rsidRDefault="00231F65" w:rsidP="00A97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F65" w:rsidRPr="00A516CB" w:rsidRDefault="00231F65" w:rsidP="00A97547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3</w:t>
            </w:r>
            <w:r w:rsidRPr="005471E0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3RD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65" w:rsidRDefault="00231F65" w:rsidP="00231F65">
            <w:pPr>
              <w:jc w:val="center"/>
            </w:pPr>
            <w:r w:rsidRPr="009A426E">
              <w:t>Economic Aspects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65" w:rsidRPr="00A516CB" w:rsidRDefault="00B41380" w:rsidP="00B413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Demand factor, Maximum demand</w:t>
            </w:r>
          </w:p>
        </w:tc>
      </w:tr>
      <w:tr w:rsidR="00231F65" w:rsidRPr="00A516CB" w:rsidTr="00231F65">
        <w:trPr>
          <w:trHeight w:hRule="exact" w:val="268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F65" w:rsidRPr="00A516CB" w:rsidRDefault="00231F65" w:rsidP="00A97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F65" w:rsidRPr="00A516CB" w:rsidRDefault="00231F65" w:rsidP="00A97547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4</w:t>
            </w:r>
            <w:r w:rsidRPr="002106B7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65" w:rsidRDefault="00231F65" w:rsidP="00231F65">
            <w:pPr>
              <w:jc w:val="center"/>
            </w:pPr>
            <w:r w:rsidRPr="009A426E">
              <w:t>Economic Aspects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65" w:rsidRPr="00A516CB" w:rsidRDefault="00B41380" w:rsidP="00A975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Peak load and Base load on power station</w:t>
            </w:r>
          </w:p>
        </w:tc>
      </w:tr>
      <w:tr w:rsidR="00231F65" w:rsidRPr="00A516CB" w:rsidTr="00231F65">
        <w:trPr>
          <w:trHeight w:hRule="exact" w:val="228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1F65" w:rsidRDefault="00231F65" w:rsidP="00A97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F65" w:rsidRDefault="00231F65" w:rsidP="00A97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F65" w:rsidRPr="00A516CB" w:rsidRDefault="00231F65" w:rsidP="00A97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5471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F65" w:rsidRPr="00A516CB" w:rsidRDefault="00231F65" w:rsidP="00A97547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1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65" w:rsidRDefault="00231F65" w:rsidP="00231F65">
            <w:pPr>
              <w:jc w:val="center"/>
            </w:pPr>
            <w:r w:rsidRPr="00C043C9">
              <w:t>Types of tariff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65" w:rsidRPr="00A516CB" w:rsidRDefault="00C21268" w:rsidP="00A975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Desirable characteristic of a tariff</w:t>
            </w:r>
          </w:p>
        </w:tc>
      </w:tr>
      <w:tr w:rsidR="00231F65" w:rsidRPr="00A516CB" w:rsidTr="00231F65">
        <w:trPr>
          <w:trHeight w:hRule="exact" w:val="269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1F65" w:rsidRPr="00A516CB" w:rsidRDefault="00231F65" w:rsidP="00A97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F65" w:rsidRPr="00A516CB" w:rsidRDefault="00231F65" w:rsidP="00A97547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2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65" w:rsidRDefault="00231F65" w:rsidP="00231F65">
            <w:pPr>
              <w:jc w:val="center"/>
            </w:pPr>
            <w:r w:rsidRPr="00C043C9">
              <w:t>Types of tariff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65" w:rsidRPr="00A516CB" w:rsidRDefault="00C21268" w:rsidP="00C212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Explain flat rate, block rate tariff</w:t>
            </w:r>
          </w:p>
        </w:tc>
      </w:tr>
      <w:tr w:rsidR="00231F65" w:rsidRPr="00A516CB" w:rsidTr="00231F65">
        <w:trPr>
          <w:trHeight w:hRule="exact" w:val="269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1F65" w:rsidRPr="00A516CB" w:rsidRDefault="00231F65" w:rsidP="00A97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F65" w:rsidRPr="00A516CB" w:rsidRDefault="00231F65" w:rsidP="00A97547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3</w:t>
            </w:r>
            <w:r w:rsidRPr="005471E0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3RD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65" w:rsidRDefault="00231F65" w:rsidP="00231F65">
            <w:pPr>
              <w:jc w:val="center"/>
            </w:pPr>
            <w:r w:rsidRPr="00C043C9">
              <w:t>Types of tariff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65" w:rsidRPr="00A516CB" w:rsidRDefault="00C21268" w:rsidP="00A975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Two part and maximum demand tariff. Problems.</w:t>
            </w:r>
          </w:p>
        </w:tc>
      </w:tr>
      <w:tr w:rsidR="00231F65" w:rsidRPr="00A516CB" w:rsidTr="00231F65">
        <w:trPr>
          <w:trHeight w:hRule="exact" w:val="268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F65" w:rsidRPr="00A516CB" w:rsidRDefault="00231F65" w:rsidP="00A97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F65" w:rsidRPr="00A516CB" w:rsidRDefault="00231F65" w:rsidP="00A97547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4</w:t>
            </w:r>
            <w:r w:rsidRPr="002106B7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65" w:rsidRDefault="00231F65" w:rsidP="00231F65">
            <w:pPr>
              <w:jc w:val="center"/>
            </w:pPr>
            <w:r w:rsidRPr="00FE295B">
              <w:t>Substation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65" w:rsidRPr="009232D3" w:rsidRDefault="00231F65" w:rsidP="00652014">
            <w:r w:rsidRPr="009232D3">
              <w:t>Layout of LT</w:t>
            </w:r>
            <w:r>
              <w:t xml:space="preserve"> substation.</w:t>
            </w:r>
          </w:p>
        </w:tc>
      </w:tr>
      <w:tr w:rsidR="00231F65" w:rsidRPr="00A516CB" w:rsidTr="00231F65">
        <w:trPr>
          <w:trHeight w:hRule="exact" w:val="268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1F65" w:rsidRDefault="00231F65" w:rsidP="00A97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F65" w:rsidRDefault="00231F65" w:rsidP="00A97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F65" w:rsidRPr="00A516CB" w:rsidRDefault="00231F65" w:rsidP="00A97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5471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F65" w:rsidRPr="00A516CB" w:rsidRDefault="00231F65" w:rsidP="00A97547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1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65" w:rsidRDefault="00231F65" w:rsidP="00231F65">
            <w:pPr>
              <w:jc w:val="center"/>
            </w:pPr>
            <w:r w:rsidRPr="00FE295B">
              <w:t>Substation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65" w:rsidRPr="009232D3" w:rsidRDefault="00231F65" w:rsidP="00652014">
            <w:r>
              <w:t>Layout of H</w:t>
            </w:r>
            <w:r w:rsidRPr="009232D3">
              <w:t>T</w:t>
            </w:r>
            <w:r>
              <w:t xml:space="preserve"> substation.</w:t>
            </w:r>
          </w:p>
        </w:tc>
      </w:tr>
      <w:tr w:rsidR="00231F65" w:rsidRPr="00A516CB" w:rsidTr="00231F65">
        <w:trPr>
          <w:trHeight w:hRule="exact" w:val="268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1F65" w:rsidRPr="00A516CB" w:rsidRDefault="00231F65" w:rsidP="00A97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F65" w:rsidRPr="00A516CB" w:rsidRDefault="00231F65" w:rsidP="00A97547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2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65" w:rsidRDefault="00231F65" w:rsidP="00231F65">
            <w:pPr>
              <w:jc w:val="center"/>
            </w:pPr>
            <w:r w:rsidRPr="00FE295B">
              <w:t>Substation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65" w:rsidRPr="009232D3" w:rsidRDefault="00231F65" w:rsidP="00652014">
            <w:r>
              <w:t>Layout of EH</w:t>
            </w:r>
            <w:r w:rsidRPr="009232D3">
              <w:t>T</w:t>
            </w:r>
            <w:r>
              <w:t xml:space="preserve"> substation.</w:t>
            </w:r>
          </w:p>
        </w:tc>
      </w:tr>
      <w:tr w:rsidR="00C21268" w:rsidRPr="00A516CB" w:rsidTr="00231F65">
        <w:trPr>
          <w:trHeight w:hRule="exact" w:val="269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1268" w:rsidRPr="00A516CB" w:rsidRDefault="00C21268" w:rsidP="00A97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68" w:rsidRPr="00A516CB" w:rsidRDefault="00C21268" w:rsidP="00A97547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3</w:t>
            </w:r>
            <w:r w:rsidRPr="005471E0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3RD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68" w:rsidRDefault="00C21268" w:rsidP="00231F65">
            <w:pPr>
              <w:jc w:val="center"/>
            </w:pPr>
            <w:r w:rsidRPr="00FE295B">
              <w:t>Substation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68" w:rsidRPr="00F46F65" w:rsidRDefault="00C21268" w:rsidP="00B82491">
            <w:proofErr w:type="spellStart"/>
            <w:r w:rsidRPr="00F46F65">
              <w:t>Earthing</w:t>
            </w:r>
            <w:proofErr w:type="spellEnd"/>
            <w:r w:rsidRPr="00F46F65">
              <w:t xml:space="preserve"> of Substation</w:t>
            </w:r>
          </w:p>
        </w:tc>
      </w:tr>
      <w:tr w:rsidR="00C21268" w:rsidRPr="00A516CB" w:rsidTr="00231F65">
        <w:trPr>
          <w:trHeight w:hRule="exact" w:val="269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68" w:rsidRPr="00A516CB" w:rsidRDefault="00C21268" w:rsidP="00A97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68" w:rsidRPr="00A516CB" w:rsidRDefault="00C21268" w:rsidP="00A97547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4</w:t>
            </w:r>
            <w:r w:rsidRPr="002106B7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68" w:rsidRDefault="00C21268" w:rsidP="00231F65">
            <w:pPr>
              <w:jc w:val="center"/>
            </w:pPr>
            <w:r w:rsidRPr="00FE295B">
              <w:t>Substation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68" w:rsidRPr="00F46F65" w:rsidRDefault="00C21268" w:rsidP="00B82491">
            <w:proofErr w:type="spellStart"/>
            <w:r w:rsidRPr="00F46F65">
              <w:t>Earthing</w:t>
            </w:r>
            <w:proofErr w:type="spellEnd"/>
            <w:r w:rsidRPr="00F46F65">
              <w:t xml:space="preserve"> of </w:t>
            </w:r>
            <w:r>
              <w:t>transmission and distribution lines</w:t>
            </w:r>
          </w:p>
        </w:tc>
      </w:tr>
    </w:tbl>
    <w:p w:rsidR="00154EEE" w:rsidRDefault="00154EEE" w:rsidP="00154EEE"/>
    <w:p w:rsidR="00154EEE" w:rsidRDefault="00154EEE" w:rsidP="00154EEE"/>
    <w:p w:rsidR="00154EEE" w:rsidRDefault="00154EEE" w:rsidP="00154EEE">
      <w:pPr>
        <w:spacing w:before="60" w:after="60"/>
        <w:rPr>
          <w:sz w:val="20"/>
          <w:szCs w:val="20"/>
        </w:rPr>
      </w:pPr>
    </w:p>
    <w:p w:rsidR="00154EEE" w:rsidRDefault="00154EEE" w:rsidP="00154EEE">
      <w:pPr>
        <w:spacing w:before="60" w:after="60"/>
        <w:rPr>
          <w:sz w:val="20"/>
          <w:szCs w:val="20"/>
        </w:rPr>
      </w:pPr>
    </w:p>
    <w:p w:rsidR="00154EEE" w:rsidRDefault="00154EEE" w:rsidP="00154EEE">
      <w:pPr>
        <w:spacing w:before="60" w:after="60"/>
        <w:rPr>
          <w:sz w:val="20"/>
          <w:szCs w:val="20"/>
        </w:rPr>
      </w:pPr>
    </w:p>
    <w:p w:rsidR="00154EEE" w:rsidRDefault="00154EEE" w:rsidP="00154EEE">
      <w:pPr>
        <w:spacing w:before="60" w:after="60"/>
        <w:rPr>
          <w:sz w:val="20"/>
          <w:szCs w:val="20"/>
        </w:rPr>
      </w:pPr>
      <w:proofErr w:type="gramStart"/>
      <w:r>
        <w:rPr>
          <w:sz w:val="20"/>
          <w:szCs w:val="20"/>
        </w:rPr>
        <w:t>The lesson plan prepared by the concerned faculty.</w:t>
      </w:r>
      <w:proofErr w:type="gramEnd"/>
      <w:r>
        <w:rPr>
          <w:sz w:val="20"/>
          <w:szCs w:val="20"/>
        </w:rPr>
        <w:t xml:space="preserve">                                                </w:t>
      </w:r>
    </w:p>
    <w:p w:rsidR="00154EEE" w:rsidRDefault="00154EEE" w:rsidP="00154EEE">
      <w:pPr>
        <w:spacing w:before="60" w:after="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SANDIP MISHRA</w:t>
      </w:r>
    </w:p>
    <w:p w:rsidR="00154EEE" w:rsidRDefault="00154EEE" w:rsidP="00154EEE"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PTGF, ELECTRICAL DEPARTMENT</w:t>
      </w:r>
    </w:p>
    <w:p w:rsidR="00154EEE" w:rsidRDefault="00154EEE" w:rsidP="00154EEE"/>
    <w:p w:rsidR="00154EEE" w:rsidRDefault="00154EEE" w:rsidP="00154EEE"/>
    <w:p w:rsidR="00154EEE" w:rsidRDefault="00154EEE" w:rsidP="00154EEE"/>
    <w:p w:rsidR="00154EEE" w:rsidRDefault="00154EEE" w:rsidP="00154EEE"/>
    <w:p w:rsidR="00154EEE" w:rsidRDefault="00154EEE" w:rsidP="00154EEE"/>
    <w:p w:rsidR="00154EEE" w:rsidRDefault="00154EEE" w:rsidP="00154EEE"/>
    <w:p w:rsidR="00154EEE" w:rsidRDefault="00154EEE" w:rsidP="00154EEE"/>
    <w:p w:rsidR="00154EEE" w:rsidRDefault="00154EEE" w:rsidP="00154EEE"/>
    <w:p w:rsidR="00154EEE" w:rsidRDefault="00154EEE" w:rsidP="00154EEE"/>
    <w:p w:rsidR="00154EEE" w:rsidRDefault="00154EEE" w:rsidP="00154EEE"/>
    <w:p w:rsidR="0077308A" w:rsidRDefault="0077308A"/>
    <w:sectPr w:rsidR="0077308A" w:rsidSect="00813885">
      <w:pgSz w:w="11900" w:h="16838" w:code="9"/>
      <w:pgMar w:top="426" w:right="701" w:bottom="419" w:left="709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154EEE"/>
    <w:rsid w:val="000E0524"/>
    <w:rsid w:val="00154EEE"/>
    <w:rsid w:val="00231F65"/>
    <w:rsid w:val="003C3AA9"/>
    <w:rsid w:val="005367F6"/>
    <w:rsid w:val="00701F57"/>
    <w:rsid w:val="0077308A"/>
    <w:rsid w:val="008965FE"/>
    <w:rsid w:val="00B41380"/>
    <w:rsid w:val="00B824D5"/>
    <w:rsid w:val="00C21268"/>
    <w:rsid w:val="00C6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EE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7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2022-06-24T14:54:00Z</dcterms:created>
  <dcterms:modified xsi:type="dcterms:W3CDTF">2022-06-25T12:51:00Z</dcterms:modified>
</cp:coreProperties>
</file>